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Januari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847F22" w:rsidRPr="00AF4F49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2C89ECA" w:rsidR="00847F22" w:rsidRPr="00AF4F49" w:rsidRDefault="00847F22" w:rsidP="000B08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7D3CDBC9" w:rsidR="00847F22" w:rsidRPr="00AF4F49" w:rsidRDefault="00847F22" w:rsidP="007E1F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164F5A03" w:rsidR="00847F22" w:rsidRPr="00AF4F49" w:rsidRDefault="00847F22" w:rsidP="0032208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847F22" w:rsidRPr="00AF4F49" w:rsidRDefault="00847F22" w:rsidP="00163C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DB65874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09F4D10" w14:textId="7816EAE7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B4083E">
        <w:rPr>
          <w:rFonts w:ascii="Times New Roman" w:hAnsi="Times New Roman" w:cs="Times New Roman"/>
          <w:color w:val="auto"/>
        </w:rPr>
        <w:t>Ilmu Komputer</w:t>
      </w:r>
    </w:p>
    <w:p w14:paraId="2A5C4145" w14:textId="0DD5AFC0" w:rsidR="00EC346A" w:rsidRPr="00AF4F49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Program Studi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Study Program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1E04D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1E04D6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081DBF" w:rsidRPr="00081DBF">
        <w:rPr>
          <w:rFonts w:ascii="Times New Roman" w:hAnsi="Times New Roman" w:cs="Times New Roman"/>
          <w:color w:val="auto"/>
          <w:lang w:val="id-ID"/>
        </w:rPr>
        <w:t>Magister Teknik Informatika</w:t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Jenjang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Grade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322089" w:rsidRPr="00AF4F49">
        <w:rPr>
          <w:rFonts w:ascii="Times New Roman" w:hAnsi="Times New Roman" w:cs="Times New Roman"/>
          <w:color w:val="auto"/>
          <w:lang w:val="id-ID"/>
        </w:rPr>
        <w:t>S-</w:t>
      </w:r>
      <w:r w:rsidR="00CE0E29">
        <w:rPr>
          <w:rFonts w:ascii="Times New Roman" w:hAnsi="Times New Roman" w:cs="Times New Roman"/>
          <w:color w:val="auto"/>
        </w:rPr>
        <w:t>2</w:t>
      </w:r>
    </w:p>
    <w:p w14:paraId="3040C19E" w14:textId="2A03D849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081DBF" w:rsidRPr="00081DBF">
        <w:rPr>
          <w:rFonts w:ascii="Times New Roman" w:hAnsi="Times New Roman" w:cs="Times New Roman"/>
          <w:color w:val="auto"/>
          <w:lang w:val="id-ID"/>
        </w:rPr>
        <w:t>Advanced IS Analysis and Design</w:t>
      </w:r>
      <w:r w:rsidR="00EF44AA" w:rsidRPr="00AF4F49">
        <w:rPr>
          <w:rFonts w:ascii="Times New Roman" w:hAnsi="Times New Roman" w:cs="Times New Roman"/>
          <w:color w:val="auto"/>
          <w:lang w:val="id-ID"/>
        </w:rPr>
        <w:tab/>
      </w:r>
      <w:r w:rsidR="000D2131" w:rsidRPr="00AF4F4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3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1</w:t>
      </w:r>
    </w:p>
    <w:p w14:paraId="3F50A42A" w14:textId="01306626" w:rsidR="00EC346A" w:rsidRPr="00AF4F49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2628" wp14:editId="38C8C312">
                <wp:simplePos x="0" y="0"/>
                <wp:positionH relativeFrom="column">
                  <wp:posOffset>7856855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F6C6" id="Rectangle 2" o:spid="_x0000_s1026" style="position:absolute;margin-left:618.65pt;margin-top:1.85pt;width:10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F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"/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05727C55">
                <wp:simplePos x="0" y="0"/>
                <wp:positionH relativeFrom="column">
                  <wp:posOffset>8707755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1006" id="Rectangle 3" o:spid="_x0000_s1026" style="position:absolute;margin-left:685.6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YE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l1FfQbnSwp7cPcYM/TuDuQ3zyxsOopSN4gwdErUxKqI8dmzB9Hw9JTthg9QE7rYB0hS&#10;HRvsIyCJwI6pIo/niqhjYJIui6t8UVDdJLmK6Txfzt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"/>
            </w:pict>
          </mc:Fallback>
        </mc:AlternateContent>
      </w:r>
      <w:r w:rsidR="00B45ABD" w:rsidRPr="00AF4F49">
        <w:rPr>
          <w:rFonts w:ascii="Times New Roman" w:hAnsi="Times New Roman" w:cs="Times New Roman"/>
          <w:color w:val="auto"/>
          <w:lang w:val="sv-SE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    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ab/>
      </w:r>
      <w:r w:rsidR="00B45ABD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7702F2" w:rsidRPr="007702F2">
        <w:rPr>
          <w:rFonts w:ascii="Times New Roman" w:hAnsi="Times New Roman" w:cs="Times New Roman"/>
          <w:color w:val="auto"/>
          <w:lang w:val="id-ID"/>
        </w:rPr>
        <w:t>MTIK-113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  <w:t xml:space="preserve">Sertifikasi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  <w:t xml:space="preserve">:        Ya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 xml:space="preserve">   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     Tidak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13B6A9F7" w14:textId="423EE383" w:rsidR="00EC346A" w:rsidRPr="00AF4F49" w:rsidRDefault="00B45ABD" w:rsidP="000D0D0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 xml:space="preserve"> </w:t>
      </w:r>
      <w:r w:rsidR="004B2D24" w:rsidRPr="00AF4F49">
        <w:rPr>
          <w:rFonts w:ascii="Times New Roman" w:hAnsi="Times New Roman" w:cs="Times New Roman"/>
          <w:color w:val="auto"/>
          <w:lang w:val="id-ID"/>
        </w:rPr>
        <w:t>-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  <w:t>..............................................</w:t>
      </w:r>
    </w:p>
    <w:p w14:paraId="61A31FE0" w14:textId="41D61C37" w:rsidR="00B731AD" w:rsidRPr="00AF4F49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84E6" wp14:editId="0BAF31FE">
                <wp:simplePos x="0" y="0"/>
                <wp:positionH relativeFrom="column">
                  <wp:posOffset>5963285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A212" w14:textId="77777777" w:rsidR="008328D7" w:rsidRDefault="0083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84E6" id="Rectangle 4" o:spid="_x0000_s1026" style="position:absolute;left:0;text-align:left;margin-left:469.55pt;margin-top:11.6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">
                <v:textbox>
                  <w:txbxContent>
                    <w:p w14:paraId="6F3AA212" w14:textId="77777777" w:rsidR="008328D7" w:rsidRDefault="008328D7"/>
                  </w:txbxContent>
                </v:textbox>
              </v:rect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86DB" wp14:editId="16CB787F">
                <wp:simplePos x="0" y="0"/>
                <wp:positionH relativeFrom="column">
                  <wp:posOffset>7342505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DD16" w14:textId="77777777" w:rsidR="008328D7" w:rsidRDefault="008328D7" w:rsidP="00EF44AA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14:paraId="531279D8" w14:textId="77777777" w:rsidR="008328D7" w:rsidRDefault="00832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86DB" id="Rectangle 5" o:spid="_x0000_s1027" style="position:absolute;left:0;text-align:left;margin-left:578.15pt;margin-top:11.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">
                <v:textbox>
                  <w:txbxContent>
                    <w:p w14:paraId="3C34DD16" w14:textId="77777777" w:rsidR="008328D7" w:rsidRDefault="008328D7" w:rsidP="00EF44AA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14:paraId="531279D8" w14:textId="77777777" w:rsidR="008328D7" w:rsidRDefault="008328D7"/>
                  </w:txbxContent>
                </v:textbox>
              </v:rect>
            </w:pict>
          </mc:Fallback>
        </mc:AlternateContent>
      </w:r>
      <w:r w:rsidR="00B731AD" w:rsidRPr="00AF4F49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="00B731A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Cs/>
          <w:color w:val="auto"/>
          <w:sz w:val="20"/>
          <w:lang w:val="id-ID"/>
        </w:rPr>
        <w:t>:   -</w:t>
      </w:r>
    </w:p>
    <w:p w14:paraId="4A0AC897" w14:textId="7D30EA4A" w:rsidR="00EC346A" w:rsidRPr="00AF4F49" w:rsidRDefault="0036424A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>: </w:t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  <w:t xml:space="preserve">       Tim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802A7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Team)</w:t>
      </w:r>
      <w:r w:rsidR="00802A78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        </w:t>
      </w:r>
      <w:r w:rsidR="00EB7530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lang w:val="en-GB"/>
        </w:rPr>
        <w:t>Mandiri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(Personal)</w:t>
      </w:r>
    </w:p>
    <w:p w14:paraId="1ABE1822" w14:textId="77777777" w:rsidR="00EC346A" w:rsidRPr="00AF4F49" w:rsidRDefault="0036424A" w:rsidP="00916557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>Capaian Pembelajaran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Mata Kuliah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="003136BA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 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>:</w:t>
      </w:r>
      <w:r w:rsidR="0060298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34EE2419" w14:textId="0B122560" w:rsidR="007E1F16" w:rsidRPr="00AF4F49" w:rsidRDefault="00EE34F0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  <w:r w:rsidRPr="00AF4F49">
        <w:rPr>
          <w:lang w:val="id-ID"/>
        </w:rPr>
        <w:tab/>
      </w:r>
    </w:p>
    <w:tbl>
      <w:tblPr>
        <w:tblStyle w:val="TableGrid"/>
        <w:tblW w:w="15120" w:type="dxa"/>
        <w:tblInd w:w="85" w:type="dxa"/>
        <w:tblLook w:val="04A0" w:firstRow="1" w:lastRow="0" w:firstColumn="1" w:lastColumn="0" w:noHBand="0" w:noVBand="1"/>
      </w:tblPr>
      <w:tblGrid>
        <w:gridCol w:w="2086"/>
        <w:gridCol w:w="2098"/>
        <w:gridCol w:w="10936"/>
      </w:tblGrid>
      <w:tr w:rsidR="002A0103" w:rsidRPr="00AF4F49" w14:paraId="1E56E796" w14:textId="7A15C4A2" w:rsidTr="004B21C9">
        <w:tc>
          <w:tcPr>
            <w:tcW w:w="2086" w:type="dxa"/>
          </w:tcPr>
          <w:p w14:paraId="338E28B3" w14:textId="45D28AB0" w:rsidR="002A0103" w:rsidRPr="00693B05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AF4F49">
              <w:rPr>
                <w:lang w:val="id-ID"/>
              </w:rPr>
              <w:t xml:space="preserve">Capaian Pembelajaran Lulusan </w:t>
            </w:r>
            <w:r w:rsidR="00693B05">
              <w:t>Program Studi MTI</w:t>
            </w:r>
            <w:r w:rsidR="00D87F5B">
              <w:t xml:space="preserve"> </w:t>
            </w:r>
            <w:r w:rsidR="00D87F5B" w:rsidRPr="00AF4F49">
              <w:rPr>
                <w:lang w:val="id-ID"/>
              </w:rPr>
              <w:t>(CPL)</w:t>
            </w:r>
          </w:p>
        </w:tc>
        <w:tc>
          <w:tcPr>
            <w:tcW w:w="2098" w:type="dxa"/>
          </w:tcPr>
          <w:p w14:paraId="68186651" w14:textId="3B315523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Sikap</w:t>
            </w:r>
          </w:p>
          <w:p w14:paraId="6E9BEF5C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92F5DA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D47AE86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2BEA44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F7B1313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1DB8EC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335D6252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238BA42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3F4E92A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AC49366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657251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8FFB7D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A6C1A01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672BF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4E60C76" w14:textId="6E0DD8C6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Pengetahuan</w:t>
            </w:r>
          </w:p>
          <w:p w14:paraId="629E8EB1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473BB1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6C85A7B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856592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04C8CD3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6AA21AA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D920C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F53100B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332A0F7" w14:textId="7EEA0AA4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1B7DA8A" w14:textId="77777777" w:rsidR="00677F24" w:rsidRDefault="00677F24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45A630" w14:textId="0B3314F6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Keterampilam Umum</w:t>
            </w:r>
          </w:p>
          <w:p w14:paraId="301D1250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B72CDFB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DEF876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EC5E3D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3DFAC6D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319C0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209242D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3BC22FA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094C6D4" w14:textId="39F23BB4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E94082" w14:textId="3B5C8615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9098B6" w14:textId="313F6A17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8D5C460" w14:textId="6BDB96C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2342C74" w14:textId="069A482B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CF4DEB" w14:textId="16ED285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331174D" w14:textId="2D57B752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920902B" w14:textId="11479120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972164" w14:textId="1DE8A59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2638EE" w14:textId="3262A69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D9EB450" w14:textId="1C780B2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45173F8" w14:textId="03DADAE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3DF5E93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FBC1AA4" w14:textId="1F46F138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Keterampilan Khusus</w:t>
            </w:r>
          </w:p>
        </w:tc>
        <w:tc>
          <w:tcPr>
            <w:tcW w:w="10936" w:type="dxa"/>
          </w:tcPr>
          <w:p w14:paraId="6CC600F8" w14:textId="77777777" w:rsidR="00A57C12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A0103">
              <w:rPr>
                <w:rFonts w:ascii="Times New Roman" w:hAnsi="Times New Roman" w:cs="Times New Roman"/>
              </w:rPr>
              <w:lastRenderedPageBreak/>
              <w:t>Bertakwa kepada Tuhan Yang Maha Esa dan mampu menunjukkan sikap religius</w:t>
            </w:r>
          </w:p>
          <w:p w14:paraId="048D0453" w14:textId="77777777" w:rsidR="00A57C12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Menjunjung tinggi nilai kemanusiaan dalam menjalankan tugas berdasarkan agama,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moral dan etika.</w:t>
            </w:r>
          </w:p>
          <w:p w14:paraId="05351230" w14:textId="77777777" w:rsidR="00A57C12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berperan sebagai warga negara yang bangga dan cinta tanah air, memiliki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nasionalisme serta rasa tanggungjawab pada negara dan bangsa.</w:t>
            </w:r>
          </w:p>
          <w:p w14:paraId="34AAC81D" w14:textId="77777777" w:rsidR="00A57C12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berkontribusi dalam peningkatan mutu kehidupan bermasyarakat, berbangsa,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dan bernegara berdasarkan Pancasila.</w:t>
            </w:r>
          </w:p>
          <w:p w14:paraId="148505F9" w14:textId="77777777" w:rsidR="00A57C12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bekerja sama dan memiliki kepekaan sosial serta kepedulian terhadap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masyarakat dan lingkungan.</w:t>
            </w:r>
          </w:p>
          <w:p w14:paraId="4EDAE63D" w14:textId="77777777" w:rsidR="0022145F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menghargai keanekaragaman budaya, pandangan, agama, dan kepercayaan,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 xml:space="preserve">serta pendapat atau </w:t>
            </w:r>
            <w:r w:rsidRPr="00A57C12">
              <w:rPr>
                <w:rFonts w:ascii="Times New Roman" w:hAnsi="Times New Roman" w:cs="Times New Roman"/>
              </w:rPr>
              <w:lastRenderedPageBreak/>
              <w:t>temuan orisinal orang lain.</w:t>
            </w:r>
          </w:p>
          <w:p w14:paraId="6251B010" w14:textId="77777777" w:rsidR="0022145F" w:rsidRDefault="0022145F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T</w:t>
            </w:r>
            <w:r w:rsidR="002A0103" w:rsidRPr="0022145F">
              <w:rPr>
                <w:rFonts w:ascii="Times New Roman" w:hAnsi="Times New Roman" w:cs="Times New Roman"/>
              </w:rPr>
              <w:t>aat hukum dan disiplin dalam kehidupan bermasyarakat dan bernegara.</w:t>
            </w:r>
          </w:p>
          <w:p w14:paraId="75A79737" w14:textId="77777777" w:rsidR="0022145F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Menunjukkan sikap bertanggungjawab atas pekerjaan di bidang keahliannya secara</w:t>
            </w:r>
            <w:r w:rsidR="0022145F">
              <w:rPr>
                <w:rFonts w:ascii="Times New Roman" w:hAnsi="Times New Roman" w:cs="Times New Roman"/>
              </w:rPr>
              <w:t xml:space="preserve"> </w:t>
            </w:r>
            <w:r w:rsidRPr="0022145F">
              <w:rPr>
                <w:rFonts w:ascii="Times New Roman" w:hAnsi="Times New Roman" w:cs="Times New Roman"/>
              </w:rPr>
              <w:t>mandiri.</w:t>
            </w:r>
          </w:p>
          <w:p w14:paraId="51F84383" w14:textId="77777777" w:rsidR="0022145F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nilai, norma, dan etika akademik.</w:t>
            </w:r>
          </w:p>
          <w:p w14:paraId="55362BDA" w14:textId="5F977F37" w:rsidR="002A0103" w:rsidRPr="0022145F" w:rsidRDefault="002A0103" w:rsidP="007945A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semangat kemandirian, kejuangan, dan kewirausahaan</w:t>
            </w:r>
            <w:r w:rsidRPr="0022145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6967F33" w14:textId="77777777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658575F" w14:textId="07E7DD09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BF99193" w14:textId="77777777" w:rsidR="00AA6E54" w:rsidRDefault="00AA6E54" w:rsidP="007945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Memiliki kemampuan memecahkan permasalahan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sains dan teknologi dalam bidang Ilmu Komputer/Informatika melalui pendekatan inter atau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multidisipliner.</w:t>
            </w:r>
          </w:p>
          <w:p w14:paraId="26EAE45D" w14:textId="77777777" w:rsidR="002F26E0" w:rsidRDefault="00AA6E54" w:rsidP="007945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Mempunyai pengetahuan dan pemahaman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sejumlah tema ilmu komputer, termasuk abstraksi,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kompleksitas dan evolusi dari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perubahan/pengembangan keilmuan dan prinsip</w:t>
            </w:r>
            <w:r w:rsidR="002F26E0">
              <w:rPr>
                <w:rFonts w:ascii="Times New Roman" w:hAnsi="Times New Roman" w:cs="Times New Roman"/>
              </w:rPr>
              <w:t>-</w:t>
            </w:r>
            <w:r w:rsidRPr="002F26E0">
              <w:rPr>
                <w:rFonts w:ascii="Times New Roman" w:hAnsi="Times New Roman" w:cs="Times New Roman"/>
              </w:rPr>
              <w:t>prinsip umum ilmu komputer seperti berbagi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sharing</w:t>
            </w:r>
            <w:r w:rsidRPr="002F26E0">
              <w:rPr>
                <w:rFonts w:ascii="Times New Roman" w:hAnsi="Times New Roman" w:cs="Times New Roman"/>
              </w:rPr>
              <w:t>) sumber daya, keamanan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security</w:t>
            </w:r>
            <w:r w:rsidRPr="002F26E0">
              <w:rPr>
                <w:rFonts w:ascii="Times New Roman" w:hAnsi="Times New Roman" w:cs="Times New Roman"/>
              </w:rPr>
              <w:t>) dan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bekerja secara paralel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concurrency</w:t>
            </w:r>
            <w:r w:rsidRPr="002F26E0">
              <w:rPr>
                <w:rFonts w:ascii="Times New Roman" w:hAnsi="Times New Roman" w:cs="Times New Roman"/>
              </w:rPr>
              <w:t>).</w:t>
            </w:r>
          </w:p>
          <w:p w14:paraId="0CEEBF27" w14:textId="77777777" w:rsidR="00677F24" w:rsidRDefault="00AA6E54" w:rsidP="007945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6E0">
              <w:rPr>
                <w:rFonts w:ascii="Times New Roman" w:hAnsi="Times New Roman" w:cs="Times New Roman"/>
              </w:rPr>
              <w:t xml:space="preserve">Memiliki pengetahuan sesuai dengan capaian pembelajaran program studi S2 Ilmu Komputer pada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Domain Spesific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atau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Research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sesuai dengan konsentrasi Program Studi yaitu 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Enterprise IT Infrastructure, Enterprise Network Security, </w:t>
            </w:r>
            <w:r w:rsidRPr="009D047B">
              <w:rPr>
                <w:rFonts w:ascii="Times New Roman" w:hAnsi="Times New Roman" w:cs="Times New Roman"/>
              </w:rPr>
              <w:t>dan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 Enterprise Software Engineering.</w:t>
            </w:r>
          </w:p>
          <w:p w14:paraId="31C5A359" w14:textId="77777777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E4C9668" w14:textId="77777777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12B7B74" w14:textId="77777777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7F24">
              <w:rPr>
                <w:rFonts w:ascii="Times New Roman" w:hAnsi="Times New Roman" w:cs="Times New Roman"/>
              </w:rPr>
              <w:t>Mampu mengembangkan pemikiran logis, kritis, sistematis, dan kreatif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penelitian ilmiah, penciptaan desain atau karya seni dalam bidang ilmu pengetahuan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dan teknologi yang memperhatikan dan menerapkan nilai humaniora sesuai dengan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bidang keahliannya, menyusun konsepsi ilmiah dan hasil kajiannya berdasarkan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kaidah, tata cara, dan etika ilmiah dalam bentuk tesis, dan memublikasikan tulisan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dalam jurnal ilmiah terakreditasi tingkat nasional dan mendapatkan pengakuan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internasional berbentuk presentasi ilmiah atau yang setara;</w:t>
            </w:r>
          </w:p>
          <w:p w14:paraId="10E9CECE" w14:textId="03B022F9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melakukan validasi akademik atau kajian sesuai bidang keahliannya dalam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menyelesaikan masalah di masyarakat atau industri yang relevan melalui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pengetahuan dan </w:t>
            </w:r>
            <w:r w:rsidR="00B822DD" w:rsidRPr="00D079FA">
              <w:rPr>
                <w:rFonts w:ascii="Times New Roman" w:hAnsi="Times New Roman" w:cs="Times New Roman"/>
              </w:rPr>
              <w:t>keahliannya.</w:t>
            </w:r>
          </w:p>
          <w:p w14:paraId="177FAEF1" w14:textId="10B6D16B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menyusun ide, hasil pemikiran, dan argumen saintifik secara bertanggung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jawab dan berdasarkan etika akademik, serta mengkomunikasikannya melalui media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kepada masyarakat akademik dan masyarakat </w:t>
            </w:r>
            <w:r w:rsidR="00B822DD" w:rsidRPr="00D079FA">
              <w:rPr>
                <w:rFonts w:ascii="Times New Roman" w:hAnsi="Times New Roman" w:cs="Times New Roman"/>
              </w:rPr>
              <w:t>luas.</w:t>
            </w:r>
          </w:p>
          <w:p w14:paraId="6B5C6F94" w14:textId="376B91E4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mengidentifikasi bidang keilmuan yang menjadi obyek penelitiannya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memposisikan ke dalam suatu peta penelitian yang dikembangkan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pendekatan interdisiplin atau </w:t>
            </w:r>
            <w:r w:rsidR="00B822DD" w:rsidRPr="00D079FA">
              <w:rPr>
                <w:rFonts w:ascii="Times New Roman" w:hAnsi="Times New Roman" w:cs="Times New Roman"/>
              </w:rPr>
              <w:t>multidisiplin.</w:t>
            </w:r>
          </w:p>
          <w:p w14:paraId="0A6F0C1B" w14:textId="41EA2EBE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mengambil keputusan dalam konteks menyelesaikan masalah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ilmu pengetahuan dan teknologi yang memperhatikan dan menerapkan nilai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humaniora berdasarkan kajian analisis atau eksperimental terhadap informasi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="00B822DD" w:rsidRPr="00D079FA">
              <w:rPr>
                <w:rFonts w:ascii="Times New Roman" w:hAnsi="Times New Roman" w:cs="Times New Roman"/>
              </w:rPr>
              <w:t>data.</w:t>
            </w:r>
          </w:p>
          <w:p w14:paraId="1454220D" w14:textId="115661CA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mengelola, mengembangkan dan memelihara jaringan kerja dengan kolega,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sejawat di dalam </w:t>
            </w:r>
            <w:r w:rsidRPr="00D079FA">
              <w:rPr>
                <w:rFonts w:ascii="Times New Roman" w:hAnsi="Times New Roman" w:cs="Times New Roman"/>
              </w:rPr>
              <w:lastRenderedPageBreak/>
              <w:t>lembaga dan komunitas penelitian yang lebih luas</w:t>
            </w:r>
            <w:r w:rsidR="00B822DD">
              <w:rPr>
                <w:rFonts w:ascii="Times New Roman" w:hAnsi="Times New Roman" w:cs="Times New Roman"/>
              </w:rPr>
              <w:t>.</w:t>
            </w:r>
          </w:p>
          <w:p w14:paraId="609D3BEE" w14:textId="77777777" w:rsidR="00D079F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meningkatkan kapasitas pembelajaran secara mandiri; dan</w:t>
            </w:r>
          </w:p>
          <w:p w14:paraId="44A51F5A" w14:textId="4E1F116D" w:rsidR="00CA678A" w:rsidRPr="00D079FA" w:rsidRDefault="00677F24" w:rsidP="007945A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mendokumentasikan, menyimpan, mengamankan, dan menemukan kembali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data hasil penelitian dalam rangka menjamin kesahihan dan mencegah plagiasi.</w:t>
            </w:r>
          </w:p>
          <w:p w14:paraId="641CE46A" w14:textId="77777777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47223E7" w14:textId="77777777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B0AEEC8" w14:textId="67FB7A74" w:rsidR="00992122" w:rsidRPr="00992122" w:rsidRDefault="00992122" w:rsidP="0099212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2122">
              <w:rPr>
                <w:rFonts w:ascii="Times New Roman" w:hAnsi="Times New Roman" w:cs="Times New Roman"/>
              </w:rPr>
              <w:t>Mampu mendesain, menganalisis, dan mengimplementasikan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6FE">
              <w:rPr>
                <w:rFonts w:ascii="Times New Roman" w:hAnsi="Times New Roman" w:cs="Times New Roman"/>
                <w:i/>
                <w:iCs/>
              </w:rPr>
              <w:t>behaviour</w:t>
            </w:r>
            <w:r w:rsidRPr="00992122">
              <w:rPr>
                <w:rFonts w:ascii="Times New Roman" w:hAnsi="Times New Roman" w:cs="Times New Roman"/>
              </w:rPr>
              <w:t xml:space="preserve"> sistem berbasis komputer yang berkualitas (terukur dan teruji) dengan mengaplikasikannya pada </w:t>
            </w:r>
            <w:r w:rsidRPr="0037518C">
              <w:rPr>
                <w:rFonts w:ascii="Times New Roman" w:hAnsi="Times New Roman" w:cs="Times New Roman"/>
                <w:i/>
                <w:iCs/>
              </w:rPr>
              <w:t>domain</w:t>
            </w:r>
            <w:r w:rsidRPr="00992122">
              <w:rPr>
                <w:rFonts w:ascii="Times New Roman" w:hAnsi="Times New Roman" w:cs="Times New Roman"/>
              </w:rPr>
              <w:t xml:space="preserve"> </w:t>
            </w:r>
            <w:r w:rsidR="0037518C">
              <w:rPr>
                <w:rFonts w:ascii="Times New Roman" w:hAnsi="Times New Roman" w:cs="Times New Roman"/>
              </w:rPr>
              <w:t xml:space="preserve">yang </w:t>
            </w:r>
            <w:r w:rsidRPr="002F26E0">
              <w:rPr>
                <w:rFonts w:ascii="Times New Roman" w:hAnsi="Times New Roman" w:cs="Times New Roman"/>
              </w:rPr>
              <w:t xml:space="preserve">sesuai dengan konsentrasi Program Studi yaitu 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Enterprise IT Infrastructure, Enterprise Network Security, </w:t>
            </w:r>
            <w:r w:rsidRPr="009D047B">
              <w:rPr>
                <w:rFonts w:ascii="Times New Roman" w:hAnsi="Times New Roman" w:cs="Times New Roman"/>
              </w:rPr>
              <w:t>dan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 Enterprise Software Engineering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2122">
              <w:rPr>
                <w:rFonts w:ascii="Times New Roman" w:hAnsi="Times New Roman" w:cs="Times New Roman"/>
              </w:rPr>
              <w:t>berdasarkan kebutuhan dan keterbatasan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122">
              <w:rPr>
                <w:rFonts w:ascii="Times New Roman" w:hAnsi="Times New Roman" w:cs="Times New Roman"/>
              </w:rPr>
              <w:t>sistem, serta mampu mengelolanya dengan tepat.</w:t>
            </w:r>
          </w:p>
          <w:p w14:paraId="2764CBA1" w14:textId="1641BEFC" w:rsidR="002A0103" w:rsidRPr="000E3F2F" w:rsidRDefault="002A0103" w:rsidP="00002AC7">
            <w:pPr>
              <w:pStyle w:val="Default"/>
              <w:jc w:val="both"/>
              <w:rPr>
                <w:highlight w:val="yellow"/>
                <w:lang w:val="id-ID"/>
              </w:rPr>
            </w:pPr>
          </w:p>
        </w:tc>
      </w:tr>
      <w:tr w:rsidR="00074C98" w:rsidRPr="00AF4F49" w14:paraId="5D1A56CA" w14:textId="60E49596" w:rsidTr="004B21C9">
        <w:tc>
          <w:tcPr>
            <w:tcW w:w="2086" w:type="dxa"/>
            <w:vAlign w:val="center"/>
          </w:tcPr>
          <w:p w14:paraId="06FF2F73" w14:textId="5C2BAFA4" w:rsidR="00074C98" w:rsidRPr="00AF4F49" w:rsidRDefault="00074C98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Capaian Pembelajaran Mata Kuliah (CPMK)</w:t>
            </w:r>
          </w:p>
        </w:tc>
        <w:tc>
          <w:tcPr>
            <w:tcW w:w="13034" w:type="dxa"/>
            <w:gridSpan w:val="2"/>
            <w:vAlign w:val="center"/>
          </w:tcPr>
          <w:p w14:paraId="36B5C5FB" w14:textId="2DB5BADC" w:rsidR="00074C98" w:rsidRPr="00C84821" w:rsidRDefault="00B2505C" w:rsidP="004A7420">
            <w:pPr>
              <w:pStyle w:val="Default"/>
              <w:rPr>
                <w:rFonts w:ascii="Times New Roman" w:hAnsi="Times New Roman" w:cs="Times New Roman"/>
              </w:rPr>
            </w:pPr>
            <w:r w:rsidRPr="00992122">
              <w:rPr>
                <w:rFonts w:ascii="Times New Roman" w:hAnsi="Times New Roman" w:cs="Times New Roman"/>
              </w:rPr>
              <w:t>Mampu mendesain, menganalisis, mengimplementasikan</w:t>
            </w:r>
            <w:r>
              <w:rPr>
                <w:rFonts w:ascii="Times New Roman" w:hAnsi="Times New Roman" w:cs="Times New Roman"/>
              </w:rPr>
              <w:t xml:space="preserve"> dan mengevaluasi aspek prinsip-prinsip, arstitektur, antar muka aplikasi,</w:t>
            </w:r>
            <w:r w:rsidR="00C84821">
              <w:rPr>
                <w:rFonts w:ascii="Times New Roman" w:hAnsi="Times New Roman" w:cs="Times New Roman"/>
              </w:rPr>
              <w:t xml:space="preserve"> </w:t>
            </w:r>
            <w:r w:rsidR="00C84821" w:rsidRPr="0085629B">
              <w:rPr>
                <w:rFonts w:ascii="Times New Roman" w:hAnsi="Times New Roman" w:cs="Times New Roman"/>
                <w:i/>
                <w:iCs/>
              </w:rPr>
              <w:t>database</w:t>
            </w:r>
            <w:r w:rsidR="00C84821">
              <w:rPr>
                <w:rFonts w:ascii="Times New Roman" w:hAnsi="Times New Roman" w:cs="Times New Roman"/>
              </w:rPr>
              <w:t xml:space="preserve"> </w:t>
            </w:r>
            <w:r w:rsidR="00BB0EBF">
              <w:rPr>
                <w:rFonts w:ascii="Times New Roman" w:hAnsi="Times New Roman" w:cs="Times New Roman"/>
              </w:rPr>
              <w:t>dan komunikasi</w:t>
            </w:r>
            <w:r>
              <w:rPr>
                <w:rFonts w:ascii="Times New Roman" w:hAnsi="Times New Roman" w:cs="Times New Roman"/>
              </w:rPr>
              <w:t xml:space="preserve"> diagram proses Sistem Informasi </w:t>
            </w:r>
            <w:r w:rsidR="0085629B">
              <w:rPr>
                <w:rFonts w:ascii="Times New Roman" w:hAnsi="Times New Roman" w:cs="Times New Roman"/>
              </w:rPr>
              <w:t xml:space="preserve">tingkat </w:t>
            </w:r>
            <w:r>
              <w:rPr>
                <w:rFonts w:ascii="Times New Roman" w:hAnsi="Times New Roman" w:cs="Times New Roman"/>
              </w:rPr>
              <w:t>lanju</w:t>
            </w:r>
            <w:r w:rsidR="0085629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122">
              <w:rPr>
                <w:rFonts w:ascii="Times New Roman" w:hAnsi="Times New Roman" w:cs="Times New Roman"/>
              </w:rPr>
              <w:t>berdasarkan kebutuhan dan keterbatasan</w:t>
            </w:r>
            <w:r>
              <w:rPr>
                <w:rFonts w:ascii="Times New Roman" w:hAnsi="Times New Roman" w:cs="Times New Roman"/>
              </w:rPr>
              <w:t xml:space="preserve"> pada suatu organisasi yang disesuaikan dengan ketepatan pengelolaan</w:t>
            </w:r>
            <w:r w:rsidR="0055553B">
              <w:rPr>
                <w:rFonts w:ascii="Times New Roman" w:hAnsi="Times New Roman" w:cs="Times New Roman"/>
              </w:rPr>
              <w:t xml:space="preserve"> Teknologi Informasi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E257BA6" w14:textId="1F0544F5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7F0DF63" w14:textId="4EB6B1AE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1CB3C72" w14:textId="0154DEF7" w:rsidR="007E1F16" w:rsidRPr="00AF4F49" w:rsidRDefault="00BE2374" w:rsidP="00BE2374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  <w:rPr>
          <w:lang w:val="id-ID"/>
        </w:rPr>
      </w:pPr>
      <w:r w:rsidRPr="00AF4F49">
        <w:rPr>
          <w:lang w:val="id-ID"/>
        </w:rPr>
        <w:t>Deskripsi Mata Kuliah</w:t>
      </w:r>
    </w:p>
    <w:p w14:paraId="71C0F694" w14:textId="12C08C6C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tbl>
      <w:tblPr>
        <w:tblStyle w:val="TableGrid"/>
        <w:tblW w:w="14779" w:type="dxa"/>
        <w:tblInd w:w="426" w:type="dxa"/>
        <w:tblLook w:val="04A0" w:firstRow="1" w:lastRow="0" w:firstColumn="1" w:lastColumn="0" w:noHBand="0" w:noVBand="1"/>
      </w:tblPr>
      <w:tblGrid>
        <w:gridCol w:w="1688"/>
        <w:gridCol w:w="13091"/>
      </w:tblGrid>
      <w:tr w:rsidR="00C476D2" w:rsidRPr="00AF4F49" w14:paraId="55EDE2F0" w14:textId="77777777" w:rsidTr="00285A7B">
        <w:tc>
          <w:tcPr>
            <w:tcW w:w="1688" w:type="dxa"/>
            <w:vAlign w:val="center"/>
          </w:tcPr>
          <w:p w14:paraId="6F62CBA2" w14:textId="4944DCC5" w:rsidR="00C476D2" w:rsidRPr="00AF4F49" w:rsidRDefault="00C476D2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Deskripsi Singkat Mata Kuliah</w:t>
            </w:r>
          </w:p>
        </w:tc>
        <w:tc>
          <w:tcPr>
            <w:tcW w:w="13091" w:type="dxa"/>
            <w:vAlign w:val="center"/>
          </w:tcPr>
          <w:p w14:paraId="3C2AEDB4" w14:textId="1A3DF623" w:rsidR="00C476D2" w:rsidRPr="00AF4F49" w:rsidRDefault="00C476D2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bCs/>
              </w:rPr>
              <w:t xml:space="preserve">Merupakan mata kuliah </w:t>
            </w:r>
            <w:r w:rsidR="00574E8F">
              <w:rPr>
                <w:bCs/>
              </w:rPr>
              <w:t xml:space="preserve">umum </w:t>
            </w:r>
            <w:r w:rsidR="00574E8F" w:rsidRPr="00AF4F49">
              <w:rPr>
                <w:bCs/>
              </w:rPr>
              <w:t>yang</w:t>
            </w:r>
            <w:r w:rsidRPr="00AF4F49">
              <w:rPr>
                <w:bCs/>
              </w:rPr>
              <w:t xml:space="preserve"> memberikan gambaran </w:t>
            </w:r>
            <w:r w:rsidR="00574E8F">
              <w:t xml:space="preserve">aspek prinsip-prinsip, arstitektur, antar muka aplikasi, </w:t>
            </w:r>
            <w:r w:rsidR="00574E8F" w:rsidRPr="00797B91">
              <w:rPr>
                <w:i/>
                <w:iCs/>
              </w:rPr>
              <w:t>database</w:t>
            </w:r>
            <w:r w:rsidR="00574E8F">
              <w:t xml:space="preserve"> dan komunikasi diagram proses Sistem Informasi </w:t>
            </w:r>
            <w:r w:rsidR="004D2DFD">
              <w:t>tingkat lanjut</w:t>
            </w:r>
            <w:r w:rsidR="00574E8F">
              <w:t xml:space="preserve"> </w:t>
            </w:r>
            <w:r w:rsidR="00574E8F" w:rsidRPr="00992122">
              <w:t>berdasarkan kebutuhan dan keterbatasan</w:t>
            </w:r>
            <w:r w:rsidR="00574E8F">
              <w:t xml:space="preserve"> pada suatu organisasi</w:t>
            </w:r>
            <w:r w:rsidR="00EA38C7">
              <w:t>.</w:t>
            </w:r>
          </w:p>
        </w:tc>
      </w:tr>
    </w:tbl>
    <w:p w14:paraId="7FD7BA10" w14:textId="596C4D30" w:rsidR="007E1F16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ADA0866" w14:textId="77777777" w:rsidR="00B2505C" w:rsidRPr="00AF4F49" w:rsidRDefault="00B2505C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0C2028E" w14:textId="6194B1C8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</w:p>
    <w:p w14:paraId="5FE87D02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696"/>
        <w:gridCol w:w="13076"/>
      </w:tblGrid>
      <w:tr w:rsidR="00F27A14" w:rsidRPr="00AF4F49" w14:paraId="7F24981E" w14:textId="77777777" w:rsidTr="00F27A14">
        <w:tc>
          <w:tcPr>
            <w:tcW w:w="1696" w:type="dxa"/>
          </w:tcPr>
          <w:p w14:paraId="0E8A9F39" w14:textId="5B002ED1" w:rsidR="00F27A14" w:rsidRPr="00AF4F49" w:rsidRDefault="00FD38EF" w:rsidP="00F27A14">
            <w:pPr>
              <w:widowControl w:val="0"/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Bahan Kajian (Materi Pembelajaran)</w:t>
            </w:r>
          </w:p>
        </w:tc>
        <w:tc>
          <w:tcPr>
            <w:tcW w:w="13076" w:type="dxa"/>
          </w:tcPr>
          <w:p w14:paraId="3BA07CF5" w14:textId="77777777" w:rsidR="00CC12BC" w:rsidRPr="002F77B5" w:rsidRDefault="009179DA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Foundations for System Design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6B4A3843" w14:textId="77777777" w:rsidR="0036679A" w:rsidRPr="002F77B5" w:rsidRDefault="00CC12BC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Defining the System Architecture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3D6BC864" w14:textId="77777777" w:rsidR="001D7307" w:rsidRPr="002F77B5" w:rsidRDefault="0036679A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Review (Modeling Requirement) on Business Model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0FC3CC71" w14:textId="77777777" w:rsidR="00ED79BE" w:rsidRPr="002F77B5" w:rsidRDefault="001D7307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Designing the User Interface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50ECC653" w14:textId="77777777" w:rsidR="00ED79BE" w:rsidRPr="002F77B5" w:rsidRDefault="00ED79BE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Designing the Database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5ED306BF" w14:textId="77777777" w:rsidR="00EB03C5" w:rsidRPr="002F77B5" w:rsidRDefault="00ED79BE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Communication Diagram, Updating and Packaging the Design Classes</w:t>
            </w:r>
            <w:r w:rsidRPr="002F77B5">
              <w:rPr>
                <w:i/>
                <w:iCs/>
                <w:lang w:val="id-ID"/>
              </w:rPr>
              <w:t xml:space="preserve"> </w:t>
            </w:r>
          </w:p>
          <w:p w14:paraId="7D4F8592" w14:textId="77777777" w:rsidR="00FD38EF" w:rsidRPr="002F77B5" w:rsidRDefault="00EB03C5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Prototyping</w:t>
            </w:r>
          </w:p>
          <w:p w14:paraId="0C34A902" w14:textId="77777777" w:rsidR="00EB03C5" w:rsidRPr="002F77B5" w:rsidRDefault="00EB03C5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Object-Oriented Design: Fundamentals</w:t>
            </w:r>
          </w:p>
          <w:p w14:paraId="60182E70" w14:textId="77777777" w:rsidR="00733FB4" w:rsidRPr="002F77B5" w:rsidRDefault="00733FB4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Object-Oriented Design: Use Case Realizations</w:t>
            </w:r>
          </w:p>
          <w:p w14:paraId="4036F762" w14:textId="77777777" w:rsidR="001F6C2D" w:rsidRPr="002F77B5" w:rsidRDefault="001F6C2D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Visual Thinking</w:t>
            </w:r>
          </w:p>
          <w:p w14:paraId="7AE5DCB8" w14:textId="77777777" w:rsidR="00443859" w:rsidRPr="002F77B5" w:rsidRDefault="00443859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lastRenderedPageBreak/>
              <w:t>Story Telling</w:t>
            </w:r>
          </w:p>
          <w:p w14:paraId="33FCFCC9" w14:textId="77777777" w:rsidR="00954DA6" w:rsidRPr="002F77B5" w:rsidRDefault="00954DA6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Creating Scenario</w:t>
            </w:r>
          </w:p>
          <w:p w14:paraId="510CE33B" w14:textId="77777777" w:rsidR="00954DA6" w:rsidRPr="002F77B5" w:rsidRDefault="00954DA6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i/>
                <w:iCs/>
                <w:lang w:val="id-ID"/>
              </w:rPr>
            </w:pPr>
            <w:r w:rsidRPr="002F77B5">
              <w:rPr>
                <w:i/>
                <w:iCs/>
              </w:rPr>
              <w:t>Deploying the New System</w:t>
            </w:r>
          </w:p>
          <w:p w14:paraId="770B14A9" w14:textId="2C01EECD" w:rsidR="00954DA6" w:rsidRPr="00AF4F49" w:rsidRDefault="00954DA6" w:rsidP="007945A1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ind w:left="468"/>
              <w:jc w:val="both"/>
              <w:rPr>
                <w:lang w:val="id-ID"/>
              </w:rPr>
            </w:pPr>
            <w:r w:rsidRPr="002F77B5">
              <w:rPr>
                <w:i/>
                <w:iCs/>
              </w:rPr>
              <w:t>Material Review and Project Submission</w:t>
            </w:r>
          </w:p>
        </w:tc>
      </w:tr>
    </w:tbl>
    <w:p w14:paraId="3721B84A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p w14:paraId="00A5CF58" w14:textId="77777777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54C0E20C" w14:textId="77777777" w:rsidR="00602986" w:rsidRPr="00AF4F49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6A55690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150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410"/>
        <w:gridCol w:w="2268"/>
        <w:gridCol w:w="1985"/>
        <w:gridCol w:w="1984"/>
        <w:gridCol w:w="1843"/>
        <w:gridCol w:w="1336"/>
        <w:gridCol w:w="2250"/>
      </w:tblGrid>
      <w:tr w:rsidR="00491240" w:rsidRPr="00AF4F49" w14:paraId="54519935" w14:textId="77777777" w:rsidTr="008415D3">
        <w:trPr>
          <w:trHeight w:val="403"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797E0BFA" w14:textId="1CA42785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Minggu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Sub CPMK</w:t>
            </w:r>
          </w:p>
          <w:p w14:paraId="739E6AEE" w14:textId="473CB16C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(Kemampuan akhir yang direncanakan)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Bahan Kajian</w:t>
            </w: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/Materi Pembelajaran</w:t>
            </w:r>
          </w:p>
          <w:p w14:paraId="1F792912" w14:textId="6A99A05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(Study Material)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Bentuk dan Metode Pembelajaran</w:t>
            </w:r>
          </w:p>
          <w:p w14:paraId="06294DB7" w14:textId="7A71669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Method)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Sumber Belajar</w:t>
            </w:r>
          </w:p>
          <w:p w14:paraId="329E1A0E" w14:textId="33F6ED3D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Resource)</w:t>
            </w:r>
          </w:p>
        </w:tc>
        <w:tc>
          <w:tcPr>
            <w:tcW w:w="54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F179" w14:textId="068E3358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Penilaian</w:t>
            </w:r>
          </w:p>
        </w:tc>
      </w:tr>
      <w:tr w:rsidR="00491240" w:rsidRPr="00AF4F49" w14:paraId="35FFDD14" w14:textId="60056C31" w:rsidTr="00317D21">
        <w:trPr>
          <w:trHeight w:val="403"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Indikator</w:t>
            </w:r>
          </w:p>
          <w:p w14:paraId="4B1479DA" w14:textId="65D561B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(Indicator)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F94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3892B" w14:textId="0505296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Kriteria &amp; bentuk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3358" w14:textId="2D019041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222D2" w14:textId="1B958A57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E5609" w:rsidRPr="00AF4F49" w14:paraId="42CD3455" w14:textId="6AFE90DA" w:rsidTr="00317D21">
        <w:trPr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0A895F6E" w:rsidR="00CE5609" w:rsidRPr="00AF4F49" w:rsidRDefault="00CE5609" w:rsidP="00CE5609">
            <w:pPr>
              <w:pStyle w:val="Defaul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F4F49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F2BB" w14:textId="6CB05143" w:rsidR="00C23E83" w:rsidRDefault="00C23E83" w:rsidP="00CE560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71584D">
              <w:rPr>
                <w:rFonts w:ascii="Times New Roman" w:hAnsi="Times New Roman"/>
              </w:rPr>
              <w:t>menganalisis dan mengevaluasi</w:t>
            </w:r>
            <w:r w:rsidR="000B3E96">
              <w:rPr>
                <w:rFonts w:ascii="Times New Roman" w:hAnsi="Times New Roman"/>
              </w:rPr>
              <w:t xml:space="preserve"> </w:t>
            </w:r>
            <w:r w:rsidR="006751D8">
              <w:rPr>
                <w:rFonts w:ascii="Times New Roman" w:hAnsi="Times New Roman"/>
              </w:rPr>
              <w:t>prinsip-prinsip</w:t>
            </w:r>
            <w:r w:rsidR="009D2E8C">
              <w:rPr>
                <w:rFonts w:ascii="Times New Roman" w:hAnsi="Times New Roman"/>
              </w:rPr>
              <w:t xml:space="preserve"> desain sistem informasi</w:t>
            </w:r>
            <w:r w:rsidR="006751D8">
              <w:rPr>
                <w:rFonts w:ascii="Times New Roman" w:hAnsi="Times New Roman"/>
              </w:rPr>
              <w:t xml:space="preserve"> </w:t>
            </w:r>
            <w:r w:rsidR="00E20556">
              <w:rPr>
                <w:rFonts w:ascii="Times New Roman" w:hAnsi="Times New Roman"/>
              </w:rPr>
              <w:t>lanjutan</w:t>
            </w:r>
            <w:r w:rsidR="00AE404B">
              <w:rPr>
                <w:rFonts w:ascii="Times New Roman" w:hAnsi="Times New Roman"/>
              </w:rPr>
              <w:t xml:space="preserve"> </w:t>
            </w:r>
            <w:r w:rsidR="004E0029">
              <w:rPr>
                <w:rFonts w:ascii="Times New Roman" w:hAnsi="Times New Roman"/>
              </w:rPr>
              <w:t>dan kebutuhan</w:t>
            </w:r>
            <w:r w:rsidR="00F17252">
              <w:rPr>
                <w:rFonts w:ascii="Times New Roman" w:hAnsi="Times New Roman"/>
              </w:rPr>
              <w:t xml:space="preserve"> pada suatu organisasi dalam konteks </w:t>
            </w:r>
            <w:r w:rsidR="006751D8">
              <w:rPr>
                <w:rFonts w:ascii="Times New Roman" w:hAnsi="Times New Roman"/>
              </w:rPr>
              <w:t>desain</w:t>
            </w:r>
            <w:r w:rsidR="007A1EE4">
              <w:rPr>
                <w:rFonts w:ascii="Times New Roman" w:hAnsi="Times New Roman"/>
              </w:rPr>
              <w:t>, aktifitas, sistem kontrol dan keamanan</w:t>
            </w:r>
            <w:r w:rsidR="00BE743E">
              <w:rPr>
                <w:rFonts w:ascii="Times New Roman" w:hAnsi="Times New Roman"/>
              </w:rPr>
              <w:t xml:space="preserve"> sebuah</w:t>
            </w:r>
            <w:r w:rsidR="006751D8">
              <w:rPr>
                <w:rFonts w:ascii="Times New Roman" w:hAnsi="Times New Roman"/>
              </w:rPr>
              <w:t xml:space="preserve"> Sistem Informasi</w:t>
            </w:r>
            <w:r w:rsidR="008C1AAA">
              <w:rPr>
                <w:rFonts w:ascii="Times New Roman" w:hAnsi="Times New Roman"/>
              </w:rPr>
              <w:t xml:space="preserve"> yang bermutu</w:t>
            </w:r>
            <w:r w:rsidR="003D370D">
              <w:rPr>
                <w:rFonts w:ascii="Times New Roman" w:hAnsi="Times New Roman"/>
              </w:rPr>
              <w:t xml:space="preserve"> dan terukur</w:t>
            </w:r>
            <w:r w:rsidR="00865B79">
              <w:rPr>
                <w:rFonts w:ascii="Times New Roman" w:hAnsi="Times New Roman"/>
              </w:rPr>
              <w:t xml:space="preserve"> (CPMK 1.1)</w:t>
            </w:r>
          </w:p>
          <w:p w14:paraId="77A64808" w14:textId="6866DE18" w:rsidR="00CE5609" w:rsidRPr="0030115F" w:rsidRDefault="00CE5609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A3FB" w14:textId="77777777" w:rsidR="002377B9" w:rsidRDefault="009E73D3" w:rsidP="007945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Analisis</w:t>
            </w:r>
            <w:r w:rsidR="00B04E65">
              <w:t xml:space="preserve"> </w:t>
            </w:r>
            <w:r w:rsidR="00011061">
              <w:t>d</w:t>
            </w:r>
            <w:r w:rsidR="00B04E65">
              <w:t xml:space="preserve">esain </w:t>
            </w:r>
            <w:r w:rsidR="00011061">
              <w:t>s</w:t>
            </w:r>
            <w:r w:rsidR="00B04E65">
              <w:t>istem</w:t>
            </w:r>
            <w:r w:rsidR="0051512E">
              <w:t xml:space="preserve"> lanjutan</w:t>
            </w:r>
          </w:p>
          <w:p w14:paraId="12F27C02" w14:textId="77777777" w:rsidR="002377B9" w:rsidRDefault="002377B9" w:rsidP="002377B9">
            <w:pPr>
              <w:pStyle w:val="ListParagraph"/>
              <w:autoSpaceDE w:val="0"/>
              <w:autoSpaceDN w:val="0"/>
              <w:adjustRightInd w:val="0"/>
            </w:pPr>
          </w:p>
          <w:p w14:paraId="434F112E" w14:textId="77777777" w:rsidR="002377B9" w:rsidRDefault="003E16DC" w:rsidP="007945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Evaluasi a</w:t>
            </w:r>
            <w:r w:rsidR="00E11726">
              <w:t xml:space="preserve">ktifitas </w:t>
            </w:r>
            <w:r w:rsidR="00B04E65">
              <w:t>pada</w:t>
            </w:r>
            <w:r w:rsidR="007960DA">
              <w:t xml:space="preserve"> </w:t>
            </w:r>
            <w:r w:rsidR="00011061">
              <w:t>d</w:t>
            </w:r>
            <w:r w:rsidR="00E11726">
              <w:t xml:space="preserve">esain </w:t>
            </w:r>
            <w:r w:rsidR="00011061">
              <w:t>s</w:t>
            </w:r>
            <w:r w:rsidR="00E11726">
              <w:t xml:space="preserve">istem </w:t>
            </w:r>
            <w:r w:rsidR="00011061">
              <w:t>i</w:t>
            </w:r>
            <w:r w:rsidR="00E11726">
              <w:t>nformasi</w:t>
            </w:r>
            <w:r w:rsidR="00E22225">
              <w:t xml:space="preserve"> lanjutan</w:t>
            </w:r>
          </w:p>
          <w:p w14:paraId="4B52EAE0" w14:textId="77777777" w:rsidR="002377B9" w:rsidRDefault="002377B9" w:rsidP="002377B9">
            <w:pPr>
              <w:pStyle w:val="ListParagraph"/>
            </w:pPr>
          </w:p>
          <w:p w14:paraId="077C89B3" w14:textId="45FE2E9D" w:rsidR="002C66BD" w:rsidRDefault="00F070B6" w:rsidP="007945A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Keamanan dan </w:t>
            </w:r>
            <w:r w:rsidR="006D0E56">
              <w:t>s</w:t>
            </w:r>
            <w:r>
              <w:t xml:space="preserve">istem </w:t>
            </w:r>
            <w:r w:rsidR="006D0E56">
              <w:t>k</w:t>
            </w:r>
            <w:r>
              <w:t>ontrol</w:t>
            </w:r>
            <w:r w:rsidR="00E67568">
              <w:t xml:space="preserve"> lanjutan</w:t>
            </w:r>
            <w:r w:rsidR="008023AA">
              <w:t xml:space="preserve"> pada sistem informasi</w:t>
            </w:r>
            <w:r w:rsidR="00E94227">
              <w:t xml:space="preserve"> sesuai dengan kebutuhan organisasi</w:t>
            </w:r>
          </w:p>
          <w:p w14:paraId="33AE5C31" w14:textId="6E987545" w:rsidR="002C66BD" w:rsidRPr="002C66BD" w:rsidRDefault="002C66BD" w:rsidP="00B04E65">
            <w:pPr>
              <w:autoSpaceDE w:val="0"/>
              <w:autoSpaceDN w:val="0"/>
              <w:adjustRightInd w:val="0"/>
              <w:ind w:left="312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B91CE" w14:textId="77777777" w:rsidR="0054152F" w:rsidRDefault="00537C1E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54152F" w:rsidRPr="004D00D0">
              <w:rPr>
                <w:bCs/>
                <w:i/>
                <w:iCs/>
                <w:sz w:val="22"/>
                <w:szCs w:val="22"/>
              </w:rPr>
              <w:t>(</w:t>
            </w:r>
            <w:r w:rsidRPr="004D00D0">
              <w:rPr>
                <w:bCs/>
                <w:i/>
                <w:iCs/>
                <w:sz w:val="22"/>
                <w:szCs w:val="22"/>
              </w:rPr>
              <w:t>Discovery Learning</w:t>
            </w:r>
            <w:r w:rsidR="0054152F" w:rsidRPr="004D00D0">
              <w:rPr>
                <w:bCs/>
                <w:i/>
                <w:iCs/>
                <w:sz w:val="22"/>
                <w:szCs w:val="22"/>
              </w:rPr>
              <w:t>, Small Group Discussion)</w:t>
            </w:r>
          </w:p>
          <w:p w14:paraId="1BB9812B" w14:textId="77777777" w:rsidR="0054152F" w:rsidRDefault="0054152F" w:rsidP="003972B8">
            <w:pPr>
              <w:rPr>
                <w:bCs/>
                <w:sz w:val="22"/>
                <w:szCs w:val="22"/>
              </w:rPr>
            </w:pPr>
          </w:p>
          <w:p w14:paraId="4F398779" w14:textId="2BE56DFE" w:rsidR="00537C1E" w:rsidRPr="00AF4F49" w:rsidRDefault="00537C1E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4B00ACAB" w14:textId="77777777" w:rsidR="00DB130E" w:rsidRDefault="00DB130E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6D0F13D5" w14:textId="2A20E512" w:rsidR="00537C1E" w:rsidRPr="00AF4F49" w:rsidRDefault="00537C1E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678C6BD" w14:textId="390763CF" w:rsidR="00537C1E" w:rsidRPr="00723C37" w:rsidRDefault="00537C1E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Menjelaskan </w:t>
            </w:r>
            <w:r w:rsidR="00DB130E">
              <w:rPr>
                <w:bCs/>
                <w:sz w:val="22"/>
                <w:szCs w:val="22"/>
              </w:rPr>
              <w:t xml:space="preserve">dan mendiskusikan hasil </w:t>
            </w:r>
            <w:r w:rsidRPr="00AF4F49">
              <w:rPr>
                <w:bCs/>
                <w:sz w:val="22"/>
                <w:szCs w:val="22"/>
                <w:lang w:val="id-ID"/>
              </w:rPr>
              <w:t xml:space="preserve">ringkasan </w:t>
            </w:r>
            <w:r>
              <w:rPr>
                <w:bCs/>
                <w:sz w:val="22"/>
                <w:szCs w:val="22"/>
              </w:rPr>
              <w:t>prinsip-prinsip dasar dalam mendesain sebuah sistem informasi</w:t>
            </w:r>
          </w:p>
          <w:p w14:paraId="4313872A" w14:textId="3AC333D7" w:rsidR="00CE5609" w:rsidRPr="00537C1E" w:rsidRDefault="00CE5609" w:rsidP="003972B8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1874" w14:textId="2140E810" w:rsidR="00553130" w:rsidRPr="00733BBE" w:rsidRDefault="00CC1054" w:rsidP="00733BBE">
            <w:pPr>
              <w:pStyle w:val="Default"/>
              <w:numPr>
                <w:ilvl w:val="0"/>
                <w:numId w:val="9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9" w:history="1">
              <w:r w:rsidR="008415D3"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52137AB0" w14:textId="1D3E4836" w:rsidR="00733BBE" w:rsidRPr="00733BBE" w:rsidRDefault="00733BBE" w:rsidP="00733BBE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5E4CC923" w14:textId="0872AFBD" w:rsidR="00553130" w:rsidRPr="00FD1856" w:rsidRDefault="00553130" w:rsidP="005531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042B" w14:textId="18AFA1AD" w:rsidR="00CE5609" w:rsidRPr="00656966" w:rsidRDefault="00CE5609" w:rsidP="00CE5609">
            <w:pPr>
              <w:rPr>
                <w:bCs/>
              </w:rPr>
            </w:pPr>
            <w:r w:rsidRPr="00AF4F49">
              <w:rPr>
                <w:lang w:val="id-ID"/>
              </w:rPr>
              <w:t>Ketepatan dalam men</w:t>
            </w:r>
            <w:r w:rsidR="005C6069">
              <w:t xml:space="preserve">ganalisis dan mengevaluasi </w:t>
            </w:r>
            <w:r w:rsidRPr="00AF4F49">
              <w:rPr>
                <w:lang w:val="id-ID"/>
              </w:rPr>
              <w:t xml:space="preserve">konsep, </w:t>
            </w:r>
            <w:r w:rsidR="00656966">
              <w:t xml:space="preserve">prinsip-prinsip dalam </w:t>
            </w:r>
            <w:r w:rsidR="00937AAE">
              <w:t>men</w:t>
            </w:r>
            <w:r w:rsidR="00656966">
              <w:t xml:space="preserve">desain </w:t>
            </w:r>
            <w:r w:rsidR="00937AAE">
              <w:t xml:space="preserve">sistem </w:t>
            </w:r>
            <w:r w:rsidR="00656966">
              <w:t xml:space="preserve">informasi </w:t>
            </w:r>
            <w:r w:rsidR="004839D0">
              <w:t>lanjutan</w:t>
            </w:r>
          </w:p>
          <w:p w14:paraId="4307EEBC" w14:textId="77777777" w:rsidR="00CE5609" w:rsidRPr="00AF4F49" w:rsidRDefault="00CE5609" w:rsidP="00CE56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31250" w14:textId="3123EACF" w:rsidR="00CE5609" w:rsidRDefault="00CE5609" w:rsidP="00CE56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FC37DB">
              <w:rPr>
                <w:rFonts w:ascii="Times New Roman" w:hAnsi="Times New Roman" w:cs="Times New Roman"/>
                <w:color w:val="auto"/>
              </w:rPr>
              <w:t xml:space="preserve">menganalisis dan </w:t>
            </w:r>
            <w:r w:rsidR="007B2D15">
              <w:rPr>
                <w:rFonts w:ascii="Times New Roman" w:hAnsi="Times New Roman" w:cs="Times New Roman"/>
                <w:color w:val="auto"/>
              </w:rPr>
              <w:t>mengevaluasi</w:t>
            </w:r>
            <w:r w:rsidR="00DD607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D607F">
              <w:rPr>
                <w:rFonts w:ascii="Times New Roman" w:hAnsi="Times New Roman"/>
              </w:rPr>
              <w:t>prinsip-prinsip desain sistem informasi lanjutan</w:t>
            </w:r>
          </w:p>
          <w:p w14:paraId="19ADBBD4" w14:textId="77777777" w:rsidR="00912154" w:rsidRPr="00FC37DB" w:rsidRDefault="00912154" w:rsidP="00CE56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00AB100" w14:textId="77777777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441609A" w14:textId="60CCBF52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Tugas </w:t>
            </w:r>
            <w:r w:rsidR="00E84D26">
              <w:rPr>
                <w:rFonts w:ascii="Times New Roman" w:hAnsi="Times New Roman" w:cs="Times New Roman"/>
                <w:color w:val="auto"/>
              </w:rPr>
              <w:t xml:space="preserve"> dan diskusi 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1</w:t>
            </w:r>
          </w:p>
          <w:p w14:paraId="225E7FBC" w14:textId="3A706397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41CE" w14:textId="2643BB7C" w:rsidR="00CE5609" w:rsidRPr="00AF4F49" w:rsidRDefault="00CE5609" w:rsidP="00CE5609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5%</w:t>
            </w:r>
          </w:p>
          <w:p w14:paraId="1E57162E" w14:textId="77777777" w:rsidR="00CE5609" w:rsidRPr="00AF4F49" w:rsidRDefault="00CE5609" w:rsidP="00CE56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</w:tr>
      <w:tr w:rsidR="00357F6C" w:rsidRPr="00AF4F49" w14:paraId="2ADEC18C" w14:textId="77777777" w:rsidTr="00317D21">
        <w:trPr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1D97" w14:textId="6279B2A3" w:rsidR="00357F6C" w:rsidRPr="009D2E8C" w:rsidRDefault="00357F6C" w:rsidP="00357F6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AD69" w14:textId="07CEA8E2" w:rsidR="00357F6C" w:rsidRDefault="00357F6C" w:rsidP="00357F6C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Mampu menganalisis dan mengevaluasi teknik dan prosedur pengembangan arsitektur desain sistem informasi lanjutan pada suatu organisasi (CPMK 1.2)</w:t>
            </w:r>
          </w:p>
          <w:p w14:paraId="4B78D17E" w14:textId="1FD264E7" w:rsidR="00357F6C" w:rsidRPr="008C39FD" w:rsidRDefault="00357F6C" w:rsidP="00357F6C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2938" w14:textId="77777777" w:rsidR="00357F6C" w:rsidRDefault="00357F6C" w:rsidP="00357F6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Analisis dan evaluasi anatomi kebutuhan Sistem Informasi terbaru pada suatu organisasi</w:t>
            </w:r>
          </w:p>
          <w:p w14:paraId="6D3A2C3F" w14:textId="77777777" w:rsidR="00357F6C" w:rsidRDefault="00357F6C" w:rsidP="00357F6C">
            <w:pPr>
              <w:pStyle w:val="ListParagraph"/>
              <w:autoSpaceDE w:val="0"/>
              <w:autoSpaceDN w:val="0"/>
              <w:adjustRightInd w:val="0"/>
            </w:pPr>
          </w:p>
          <w:p w14:paraId="7509ABFC" w14:textId="00F687DF" w:rsidR="00357F6C" w:rsidRPr="008C39FD" w:rsidRDefault="00357F6C" w:rsidP="00357F6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Mengevaluasi konsep dan rancangan arsitektur Sistem Informasi pada suatu organisasi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DC3B" w14:textId="558C7632" w:rsidR="002966AF" w:rsidRDefault="002966AF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089F4FA2" w14:textId="178AA765" w:rsidR="00E27C8B" w:rsidRPr="004D00D0" w:rsidRDefault="007D211A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</w:t>
            </w:r>
            <w:r w:rsidR="00E27C8B" w:rsidRPr="004D00D0">
              <w:rPr>
                <w:bCs/>
                <w:i/>
                <w:iCs/>
                <w:sz w:val="22"/>
                <w:szCs w:val="22"/>
              </w:rPr>
              <w:t>Discovery Learning, Small Group Discussion</w:t>
            </w:r>
            <w:r w:rsidRPr="004D00D0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5495A1C4" w14:textId="77777777" w:rsidR="002966AF" w:rsidRDefault="002966AF" w:rsidP="003972B8">
            <w:pPr>
              <w:rPr>
                <w:bCs/>
                <w:sz w:val="22"/>
                <w:szCs w:val="22"/>
              </w:rPr>
            </w:pPr>
          </w:p>
          <w:p w14:paraId="0B6BD058" w14:textId="77777777" w:rsidR="002966AF" w:rsidRPr="00AF4F49" w:rsidRDefault="002966AF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42248846" w14:textId="77777777" w:rsidR="002966AF" w:rsidRDefault="002966AF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0E8CCA23" w14:textId="77777777" w:rsidR="002966AF" w:rsidRPr="00AF4F49" w:rsidRDefault="002966AF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0F17D1E5" w14:textId="14508B5C" w:rsidR="00357F6C" w:rsidRPr="00AF4F49" w:rsidRDefault="002966AF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Menjelaskan </w:t>
            </w:r>
            <w:r>
              <w:rPr>
                <w:bCs/>
                <w:sz w:val="22"/>
                <w:szCs w:val="22"/>
              </w:rPr>
              <w:t xml:space="preserve">dan mendiskusikan </w:t>
            </w:r>
            <w:r w:rsidR="00CA3292">
              <w:t xml:space="preserve">teknik dan prosedur pengembangan arsitektur desain sistem informasi lanjutan pada suatu organisasi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E1027" w14:textId="77777777" w:rsidR="004365A7" w:rsidRPr="00733BBE" w:rsidRDefault="004365A7" w:rsidP="004365A7">
            <w:pPr>
              <w:pStyle w:val="Default"/>
              <w:numPr>
                <w:ilvl w:val="0"/>
                <w:numId w:val="32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10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510E98DC" w14:textId="77777777" w:rsidR="004365A7" w:rsidRPr="00733BBE" w:rsidRDefault="004365A7" w:rsidP="004365A7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1FDBEEAC" w14:textId="5120E50B" w:rsidR="00357F6C" w:rsidRPr="00B82C1A" w:rsidRDefault="00357F6C" w:rsidP="004365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03F7" w14:textId="5831E5BF" w:rsidR="00357F6C" w:rsidRPr="00AF4F49" w:rsidRDefault="00357F6C" w:rsidP="00357F6C">
            <w:pPr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>Ketepatan dalam men</w:t>
            </w:r>
            <w:r>
              <w:t>ganalisis dan mengevaluasi teknik dan prosedur pengembangan arsitektur desain sistem informasi lanjutan pada suatu organisasi</w:t>
            </w:r>
            <w:r w:rsidRPr="00AF4F49">
              <w:rPr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7069" w14:textId="3C5DD0EF" w:rsidR="00912154" w:rsidRDefault="00357F6C" w:rsidP="00357F6C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912154">
              <w:rPr>
                <w:rFonts w:ascii="Times New Roman" w:hAnsi="Times New Roman"/>
              </w:rPr>
              <w:t>teknik dan prosedur pengembangan arsitektur desain sistem informasi lanjutan pada suatu organisasi</w:t>
            </w:r>
          </w:p>
          <w:p w14:paraId="76252F92" w14:textId="77777777" w:rsidR="00DD607F" w:rsidRPr="00AF4F49" w:rsidRDefault="00DD607F" w:rsidP="00357F6C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7B2D75BC" w14:textId="77777777" w:rsidR="00357F6C" w:rsidRPr="00AF4F49" w:rsidRDefault="00357F6C" w:rsidP="00357F6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763006DD" w14:textId="2433B878" w:rsidR="009A681D" w:rsidRPr="009A681D" w:rsidRDefault="009A681D" w:rsidP="009A68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Tugas </w:t>
            </w:r>
            <w:r>
              <w:rPr>
                <w:rFonts w:ascii="Times New Roman" w:hAnsi="Times New Roman" w:cs="Times New Roman"/>
                <w:color w:val="auto"/>
              </w:rPr>
              <w:t xml:space="preserve"> dan diskusi 2</w:t>
            </w:r>
          </w:p>
          <w:p w14:paraId="2584FF83" w14:textId="37D15ED6" w:rsidR="00357F6C" w:rsidRPr="004F06C0" w:rsidRDefault="00357F6C" w:rsidP="00357F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7B7A" w14:textId="77777777" w:rsidR="00357F6C" w:rsidRPr="00AF4F49" w:rsidRDefault="00357F6C" w:rsidP="00357F6C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5%</w:t>
            </w:r>
          </w:p>
          <w:p w14:paraId="7A4B03D3" w14:textId="77777777" w:rsidR="00357F6C" w:rsidRPr="00AF4F49" w:rsidRDefault="00357F6C" w:rsidP="00357F6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522E30" w:rsidRPr="00AF4F49" w14:paraId="00013BCA" w14:textId="77777777" w:rsidTr="00317D21">
        <w:trPr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1F27" w14:textId="4A5F5F04" w:rsidR="00522E30" w:rsidRPr="003C7C90" w:rsidRDefault="00522E30" w:rsidP="00522E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E36A" w14:textId="276EB837" w:rsidR="00522E30" w:rsidRDefault="00522E30" w:rsidP="00522E3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mendemonstrasikan dan </w:t>
            </w:r>
            <w:r w:rsidR="00233631">
              <w:rPr>
                <w:rFonts w:ascii="Times New Roman" w:hAnsi="Times New Roman"/>
              </w:rPr>
              <w:t>mengembangkan</w:t>
            </w:r>
            <w:r>
              <w:rPr>
                <w:rFonts w:ascii="Times New Roman" w:hAnsi="Times New Roman"/>
              </w:rPr>
              <w:t xml:space="preserve"> arsitektur desain sistem informasi lanjutan yang bermutu dan terukur pada suatu organisasi (CPMK 1.3)</w:t>
            </w:r>
          </w:p>
          <w:p w14:paraId="7936F5AE" w14:textId="77777777" w:rsidR="00522E30" w:rsidRPr="008C39FD" w:rsidRDefault="00522E30" w:rsidP="00522E30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E316" w14:textId="650F414A" w:rsidR="00522E30" w:rsidRDefault="00522E30" w:rsidP="007945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Analisis dan evaluasi Diagram Arsitektur Sistem Informasi</w:t>
            </w:r>
          </w:p>
          <w:p w14:paraId="78E243A2" w14:textId="77777777" w:rsidR="00522E30" w:rsidRDefault="00522E30" w:rsidP="00522E30">
            <w:pPr>
              <w:pStyle w:val="ListParagraph"/>
              <w:autoSpaceDE w:val="0"/>
              <w:autoSpaceDN w:val="0"/>
              <w:adjustRightInd w:val="0"/>
            </w:pPr>
          </w:p>
          <w:p w14:paraId="4C7BFE3C" w14:textId="570147A6" w:rsidR="00522E30" w:rsidRPr="008C39FD" w:rsidRDefault="00522E30" w:rsidP="007945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Analisis dan evaluasi lingkungan dan kebutuhan Sistem Informasi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1443" w14:textId="77777777" w:rsidR="00915153" w:rsidRDefault="00915153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6771301F" w14:textId="16653D6E" w:rsidR="00915153" w:rsidRPr="004D00D0" w:rsidRDefault="00915153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(Role-Play &amp; Simulation)</w:t>
            </w:r>
          </w:p>
          <w:p w14:paraId="7C4FF0AC" w14:textId="77777777" w:rsidR="00915153" w:rsidRDefault="00915153" w:rsidP="003972B8">
            <w:pPr>
              <w:rPr>
                <w:bCs/>
                <w:sz w:val="22"/>
                <w:szCs w:val="22"/>
              </w:rPr>
            </w:pPr>
          </w:p>
          <w:p w14:paraId="21D0E767" w14:textId="77777777" w:rsidR="00915153" w:rsidRPr="00AF4F49" w:rsidRDefault="00915153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664A2A11" w14:textId="77777777" w:rsidR="00915153" w:rsidRDefault="00915153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463CAB3D" w14:textId="77777777" w:rsidR="00915153" w:rsidRPr="00AF4F49" w:rsidRDefault="00915153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4BD51E89" w14:textId="38B9ADC0" w:rsidR="00522E30" w:rsidRPr="00AF4F49" w:rsidRDefault="00822EF5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Mendemonstrasikan dan </w:t>
            </w:r>
            <w:r w:rsidR="00825E7A">
              <w:t>memgembangkan</w:t>
            </w:r>
            <w:r>
              <w:t xml:space="preserve"> arsitektur desain sistem informasi lanjutan yang bermutu dan terukur pada suatu organisasi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BFC2D" w14:textId="77777777" w:rsidR="00A12687" w:rsidRPr="00733BBE" w:rsidRDefault="00A12687" w:rsidP="00A12687">
            <w:pPr>
              <w:pStyle w:val="Default"/>
              <w:numPr>
                <w:ilvl w:val="0"/>
                <w:numId w:val="33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11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48760C96" w14:textId="77777777" w:rsidR="00A12687" w:rsidRPr="00733BBE" w:rsidRDefault="00A12687" w:rsidP="00A12687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4A014656" w14:textId="44A38C83" w:rsidR="00522E30" w:rsidRPr="00905184" w:rsidRDefault="00522E30" w:rsidP="00A1268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1F8B" w14:textId="2E2195B2" w:rsidR="00522E30" w:rsidRPr="00AF4F49" w:rsidRDefault="00BF1778" w:rsidP="00522E30">
            <w:pPr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t xml:space="preserve">mendemonstrasikan dan membuat arsitektur desain sistem informasi lanjutan yang bermutu dan terukur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EC0BB" w14:textId="77777777" w:rsidR="004B5554" w:rsidRDefault="00C65A4C" w:rsidP="00C65A4C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4B5554">
              <w:rPr>
                <w:rFonts w:ascii="Times New Roman" w:hAnsi="Times New Roman"/>
              </w:rPr>
              <w:t xml:space="preserve">mendemonstrasikan dan membuat arsitektur desain sistem informasi lanjutan yang bermutu dan terukur </w:t>
            </w:r>
          </w:p>
          <w:p w14:paraId="12FDFC27" w14:textId="77777777" w:rsidR="004B5554" w:rsidRDefault="004B5554" w:rsidP="00C65A4C">
            <w:pPr>
              <w:pStyle w:val="Default"/>
              <w:rPr>
                <w:rFonts w:ascii="Times New Roman" w:hAnsi="Times New Roman"/>
              </w:rPr>
            </w:pPr>
          </w:p>
          <w:p w14:paraId="46250661" w14:textId="7DB48FCF" w:rsidR="00C65A4C" w:rsidRPr="00AF4F49" w:rsidRDefault="00C65A4C" w:rsidP="00C65A4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F389886" w14:textId="3DBD4143" w:rsidR="009A681D" w:rsidRPr="009A681D" w:rsidRDefault="009A681D" w:rsidP="009A68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lastRenderedPageBreak/>
              <w:t xml:space="preserve">Tugas </w:t>
            </w:r>
            <w:r>
              <w:rPr>
                <w:rFonts w:ascii="Times New Roman" w:hAnsi="Times New Roman" w:cs="Times New Roman"/>
                <w:color w:val="auto"/>
              </w:rPr>
              <w:t xml:space="preserve"> dan diskusi 3</w:t>
            </w:r>
          </w:p>
          <w:p w14:paraId="096AEA38" w14:textId="77777777" w:rsidR="00522E30" w:rsidRPr="00AF4F49" w:rsidRDefault="00522E30" w:rsidP="00522E3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2134" w14:textId="77777777" w:rsidR="001D5555" w:rsidRPr="00AF4F49" w:rsidRDefault="001D5555" w:rsidP="001D5555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65A82E33" w14:textId="77777777" w:rsidR="00522E30" w:rsidRPr="00AF4F49" w:rsidRDefault="00522E30" w:rsidP="00522E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C5681C" w:rsidRPr="00AF4F49" w14:paraId="24E986A4" w14:textId="77777777" w:rsidTr="002110CB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24EC" w14:textId="280D4E7A" w:rsidR="00C5681C" w:rsidRDefault="00C5681C" w:rsidP="002110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4A58F" w14:textId="77777777" w:rsidR="00C5681C" w:rsidRPr="00AF4F49" w:rsidRDefault="00C5681C" w:rsidP="002110C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</w:rPr>
              <w:t>Kuis 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B41D" w14:textId="4DBD9A71" w:rsidR="00C5681C" w:rsidRPr="005B1D2B" w:rsidRDefault="007C2AF8" w:rsidP="002110C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5B1D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</w:t>
            </w:r>
          </w:p>
        </w:tc>
      </w:tr>
      <w:tr w:rsidR="004F6113" w:rsidRPr="00AF4F49" w14:paraId="16AD4B49" w14:textId="77777777" w:rsidTr="00317D21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75E07" w14:textId="112DDCEE" w:rsidR="004F6113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4DE0" w14:textId="46C6F9F6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 w:rsidRPr="001278EA">
              <w:rPr>
                <w:rFonts w:ascii="Times New Roman" w:hAnsi="Times New Roman" w:cs="Times New Roman"/>
              </w:rPr>
              <w:t>Mampu menganalisis dan mengembangkan ide baru untuk model bisnis dan pasar yang perspektif dalam konteks penerapan Sistem Infomasi tingkat lanjut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(CPMK 1.4)</w:t>
            </w:r>
          </w:p>
          <w:p w14:paraId="095EFA2E" w14:textId="56CC6F3B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7EE2" w14:textId="351AFFCF" w:rsidR="004F6113" w:rsidRDefault="004F6113" w:rsidP="004F6113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8EA">
              <w:rPr>
                <w:rFonts w:ascii="Times New Roman" w:hAnsi="Times New Roman"/>
                <w:color w:val="auto"/>
                <w:sz w:val="24"/>
                <w:szCs w:val="24"/>
              </w:rPr>
              <w:t>Mendesain komponen aplikasi</w:t>
            </w:r>
          </w:p>
          <w:p w14:paraId="67D46736" w14:textId="77777777" w:rsidR="004F6113" w:rsidRPr="001278EA" w:rsidRDefault="004F6113" w:rsidP="004F6113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60A8357" w14:textId="18957A36" w:rsidR="004F6113" w:rsidRDefault="004F6113" w:rsidP="004F6113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8EA">
              <w:rPr>
                <w:rFonts w:ascii="Times New Roman" w:hAnsi="Times New Roman"/>
                <w:color w:val="auto"/>
                <w:sz w:val="24"/>
                <w:szCs w:val="24"/>
              </w:rPr>
              <w:t>Mendesain kebutuhan interoperabilitas</w:t>
            </w:r>
          </w:p>
          <w:p w14:paraId="397E15E7" w14:textId="77777777" w:rsidR="004F6113" w:rsidRDefault="004F6113" w:rsidP="004F6113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682DA5" w14:textId="2B4F2350" w:rsidR="004F6113" w:rsidRPr="001278EA" w:rsidRDefault="004F6113" w:rsidP="004F6113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78EA">
              <w:rPr>
                <w:rFonts w:ascii="Times New Roman" w:hAnsi="Times New Roman"/>
                <w:color w:val="auto"/>
                <w:sz w:val="24"/>
                <w:szCs w:val="24"/>
              </w:rPr>
              <w:t>Analisis desain sistem input dan output</w:t>
            </w:r>
          </w:p>
          <w:p w14:paraId="1BB05CB4" w14:textId="0FD37A43" w:rsidR="004F6113" w:rsidRDefault="004F6113" w:rsidP="004F6113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AB98" w14:textId="77777777" w:rsidR="004F6113" w:rsidRDefault="004F6113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5E99BC29" w14:textId="056A2D1D" w:rsidR="004F6113" w:rsidRPr="004D00D0" w:rsidRDefault="004F6113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</w:t>
            </w:r>
            <w:r w:rsidR="00006FA3" w:rsidRPr="004D00D0">
              <w:rPr>
                <w:bCs/>
                <w:i/>
                <w:iCs/>
                <w:sz w:val="22"/>
                <w:szCs w:val="22"/>
              </w:rPr>
              <w:t>Small Group Discussion</w:t>
            </w:r>
            <w:r w:rsidRPr="004D00D0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4AD457D8" w14:textId="77777777" w:rsidR="004F6113" w:rsidRDefault="004F6113" w:rsidP="003972B8">
            <w:pPr>
              <w:rPr>
                <w:bCs/>
                <w:sz w:val="22"/>
                <w:szCs w:val="22"/>
              </w:rPr>
            </w:pPr>
          </w:p>
          <w:p w14:paraId="4F3AE956" w14:textId="77777777" w:rsidR="004F6113" w:rsidRPr="00AF4F49" w:rsidRDefault="004F6113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2216695A" w14:textId="77777777" w:rsidR="004F6113" w:rsidRDefault="004F6113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50D464C1" w14:textId="77777777" w:rsidR="004F6113" w:rsidRPr="00AF4F49" w:rsidRDefault="004F6113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57E11C63" w14:textId="0635AD43" w:rsidR="004F6113" w:rsidRPr="00AF4F49" w:rsidRDefault="00CD065C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>M</w:t>
            </w:r>
            <w:r w:rsidRPr="001278EA">
              <w:t>enganalisis dan mengembangkan ide baru untuk model bisnis dan pasar yang perspektif dalam konteks penerapan Sistem Infomasi tingkat lanjut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FB62E" w14:textId="77777777" w:rsidR="00833943" w:rsidRPr="00733BBE" w:rsidRDefault="00833943" w:rsidP="00833943">
            <w:pPr>
              <w:pStyle w:val="Default"/>
              <w:numPr>
                <w:ilvl w:val="0"/>
                <w:numId w:val="34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12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140CDE0D" w14:textId="77777777" w:rsidR="00833943" w:rsidRPr="00733BBE" w:rsidRDefault="00833943" w:rsidP="00833943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720AE83D" w14:textId="77777777" w:rsidR="004F6113" w:rsidRDefault="004F6113" w:rsidP="00833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6A0B" w14:textId="19221EA4" w:rsidR="004F6113" w:rsidRPr="00AF4F49" w:rsidRDefault="004F6113" w:rsidP="004F6113">
            <w:pPr>
              <w:rPr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Pr="001278EA">
              <w:t>menganalisis dan mengembangkan ide baru untuk model bisnis dan pasar yang perspektif dalam konteks penerapan Sistem Infomasi tingkat lanjut</w:t>
            </w:r>
            <w: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EB08" w14:textId="3C4FB7DB" w:rsidR="004F6113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72184D" w:rsidRPr="001278EA">
              <w:rPr>
                <w:rFonts w:ascii="Times New Roman" w:hAnsi="Times New Roman" w:cs="Times New Roman"/>
              </w:rPr>
              <w:t>menganalisis dan mengembangkan ide baru untuk model bisnis dan pasar yang perspektif dalam konteks penerapan Sistem Infomasi tingkat lanjut</w:t>
            </w:r>
          </w:p>
          <w:p w14:paraId="6A8B083D" w14:textId="77777777" w:rsidR="0072184D" w:rsidRPr="00AF4F49" w:rsidRDefault="0072184D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0DF87D0F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5577B595" w14:textId="6C3BA7BF" w:rsidR="004F6113" w:rsidRPr="0072184D" w:rsidRDefault="0072184D" w:rsidP="004F61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6AFCE177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7849" w14:textId="77777777" w:rsidR="004F6113" w:rsidRPr="00AF4F49" w:rsidRDefault="004F6113" w:rsidP="007B31E3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4F6113" w:rsidRPr="00AF4F49" w14:paraId="5C38AE24" w14:textId="41FC9F14" w:rsidTr="00317D21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4746A8BB" w:rsidR="004F6113" w:rsidRPr="004A7420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3B57" w14:textId="5C7BEB90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Mampu menganalisis dan mengembangkan teknik dan prosedur perancangan dan implementasi antar muka (</w:t>
            </w:r>
            <w:r w:rsidRPr="00FC51A1">
              <w:rPr>
                <w:rFonts w:ascii="Times New Roman" w:hAnsi="Times New Roman" w:cs="Times New Roman"/>
                <w:i/>
                <w:iCs/>
              </w:rPr>
              <w:t>User Interfaces</w:t>
            </w:r>
            <w:r>
              <w:rPr>
                <w:rFonts w:ascii="Times New Roman" w:hAnsi="Times New Roman" w:cs="Times New Roman"/>
                <w:i/>
                <w:iCs/>
              </w:rPr>
              <w:t>/UI</w:t>
            </w:r>
            <w:r>
              <w:rPr>
                <w:rFonts w:ascii="Times New Roman" w:hAnsi="Times New Roman" w:cs="Times New Roman"/>
              </w:rPr>
              <w:t xml:space="preserve">) tingkat lanjut yang </w:t>
            </w:r>
            <w:r>
              <w:rPr>
                <w:rFonts w:ascii="Times New Roman" w:hAnsi="Times New Roman" w:cs="Times New Roman"/>
              </w:rPr>
              <w:lastRenderedPageBreak/>
              <w:t xml:space="preserve">dibutuhkan pada pengembangan aplikasi sistem informasi </w:t>
            </w:r>
            <w:r>
              <w:rPr>
                <w:rFonts w:ascii="Times New Roman" w:hAnsi="Times New Roman"/>
              </w:rPr>
              <w:t>(CPMK 1.5)</w:t>
            </w:r>
          </w:p>
          <w:p w14:paraId="149E1520" w14:textId="1EA164CE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A6AF2E" w14:textId="27A589A4" w:rsidR="004F6113" w:rsidRPr="005E6842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955C" w14:textId="3366AF96" w:rsidR="004F6113" w:rsidRDefault="004F6113" w:rsidP="004F6113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Mendesain dan menganalisis antar muka yang dibutuhkan untuk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pengembangan aplikasi</w:t>
            </w:r>
          </w:p>
          <w:p w14:paraId="056ACF6F" w14:textId="77777777" w:rsidR="004F6113" w:rsidRDefault="004F6113" w:rsidP="004F6113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1B4A6C4" w14:textId="4CF6CEC1" w:rsidR="004F6113" w:rsidRDefault="004F6113" w:rsidP="004F6113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Mengevaluai antar muka yang dibutuhkan untuk pengembangan aplikasi</w:t>
            </w:r>
          </w:p>
          <w:p w14:paraId="49094414" w14:textId="6394E226" w:rsidR="004F6113" w:rsidRPr="00037EBF" w:rsidRDefault="004F6113" w:rsidP="004F6113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8FB0" w14:textId="77777777" w:rsidR="00702385" w:rsidRDefault="00702385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0B533C4A" w14:textId="2B98BD46" w:rsidR="00702385" w:rsidRPr="004D00D0" w:rsidRDefault="00702385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</w:t>
            </w:r>
            <w:r w:rsidR="00F82B41" w:rsidRPr="004D00D0">
              <w:rPr>
                <w:bCs/>
                <w:i/>
                <w:iCs/>
                <w:sz w:val="22"/>
                <w:szCs w:val="22"/>
              </w:rPr>
              <w:t>Discovery Learning</w:t>
            </w:r>
            <w:r w:rsidR="00775237" w:rsidRPr="004D00D0">
              <w:rPr>
                <w:bCs/>
                <w:i/>
                <w:iCs/>
                <w:sz w:val="22"/>
                <w:szCs w:val="22"/>
              </w:rPr>
              <w:t>, Project Based Learning</w:t>
            </w:r>
            <w:r w:rsidRPr="004D00D0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133CA533" w14:textId="77777777" w:rsidR="00702385" w:rsidRPr="004D00D0" w:rsidRDefault="00702385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189A3F7D" w14:textId="77777777" w:rsidR="00702385" w:rsidRPr="00AF4F49" w:rsidRDefault="00702385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70826D75" w14:textId="77777777" w:rsidR="00702385" w:rsidRDefault="00702385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56AE138B" w14:textId="77777777" w:rsidR="00702385" w:rsidRPr="00AF4F49" w:rsidRDefault="00702385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03858697" w14:textId="6B56B2DF" w:rsidR="004F6113" w:rsidRPr="00AF4F49" w:rsidRDefault="009302B8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lastRenderedPageBreak/>
              <w:t>Menganalisis dan mengembangkan teknik dan prosedur perancangan dan implementasi antar muka (</w:t>
            </w:r>
            <w:r w:rsidRPr="00FC51A1">
              <w:rPr>
                <w:i/>
                <w:iCs/>
              </w:rPr>
              <w:t>User Interfaces</w:t>
            </w:r>
            <w:r>
              <w:rPr>
                <w:i/>
                <w:iCs/>
              </w:rPr>
              <w:t>/UI</w:t>
            </w:r>
            <w:r>
              <w:t>) tingkat lanjut yang dibutuhkan pada pengembangan aplikasi sistem informasi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11FE" w14:textId="77777777" w:rsidR="00845DCF" w:rsidRPr="00733BBE" w:rsidRDefault="00845DCF" w:rsidP="00845DCF">
            <w:pPr>
              <w:pStyle w:val="Default"/>
              <w:numPr>
                <w:ilvl w:val="0"/>
                <w:numId w:val="35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13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3595014F" w14:textId="77777777" w:rsidR="00845DCF" w:rsidRPr="00733BBE" w:rsidRDefault="00845DCF" w:rsidP="00845DC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34592DA4" w14:textId="504AB59A" w:rsidR="004F6113" w:rsidRPr="00AF4F49" w:rsidRDefault="004F6113" w:rsidP="00845DC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2ED82" w14:textId="420C9854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lang w:val="id-ID"/>
              </w:rPr>
              <w:t xml:space="preserve">Ketepatan dalam </w:t>
            </w:r>
            <w:r w:rsidRPr="001278EA">
              <w:rPr>
                <w:rFonts w:ascii="Times New Roman" w:hAnsi="Times New Roman" w:cs="Times New Roman"/>
              </w:rPr>
              <w:t>menganalisis dan mengembangka</w:t>
            </w:r>
            <w:r>
              <w:rPr>
                <w:rFonts w:ascii="Times New Roman" w:hAnsi="Times New Roman" w:cs="Times New Roman"/>
              </w:rPr>
              <w:t xml:space="preserve"> teknik dan prosedur perancangan dan implementasi </w:t>
            </w:r>
            <w:r>
              <w:rPr>
                <w:rFonts w:ascii="Times New Roman" w:hAnsi="Times New Roman" w:cs="Times New Roman"/>
              </w:rPr>
              <w:lastRenderedPageBreak/>
              <w:t>antar muka (</w:t>
            </w:r>
            <w:r w:rsidRPr="00FC51A1">
              <w:rPr>
                <w:rFonts w:ascii="Times New Roman" w:hAnsi="Times New Roman" w:cs="Times New Roman"/>
                <w:i/>
                <w:iCs/>
              </w:rPr>
              <w:t>User Interfaces</w:t>
            </w:r>
            <w:r>
              <w:rPr>
                <w:rFonts w:ascii="Times New Roman" w:hAnsi="Times New Roman" w:cs="Times New Roman"/>
                <w:i/>
                <w:iCs/>
              </w:rPr>
              <w:t>/UI</w:t>
            </w:r>
            <w:r>
              <w:rPr>
                <w:rFonts w:ascii="Times New Roman" w:hAnsi="Times New Roman" w:cs="Times New Roman"/>
              </w:rPr>
              <w:t>) tingkat lanjut</w:t>
            </w:r>
            <w:r w:rsidRPr="001278EA">
              <w:rPr>
                <w:rFonts w:ascii="Times New Roman" w:hAnsi="Times New Roman" w:cs="Times New Roman"/>
              </w:rPr>
              <w:t xml:space="preserve"> </w:t>
            </w:r>
          </w:p>
          <w:p w14:paraId="793C50CC" w14:textId="77777777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136F9597" w14:textId="0476D9EC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F961" w14:textId="3E5F6F4C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AE0522">
              <w:rPr>
                <w:rFonts w:ascii="Times New Roman" w:hAnsi="Times New Roman" w:cs="Times New Roman"/>
              </w:rPr>
              <w:t xml:space="preserve">menganalisis dan mengembangkan teknik dan </w:t>
            </w:r>
            <w:r w:rsidR="00AE0522">
              <w:rPr>
                <w:rFonts w:ascii="Times New Roman" w:hAnsi="Times New Roman" w:cs="Times New Roman"/>
              </w:rPr>
              <w:lastRenderedPageBreak/>
              <w:t>prosedur perancangan dan implementasi antar muka (</w:t>
            </w:r>
            <w:r w:rsidR="00AE0522" w:rsidRPr="00FC51A1">
              <w:rPr>
                <w:rFonts w:ascii="Times New Roman" w:hAnsi="Times New Roman" w:cs="Times New Roman"/>
                <w:i/>
                <w:iCs/>
              </w:rPr>
              <w:t>User Interfaces</w:t>
            </w:r>
            <w:r w:rsidR="00AE0522">
              <w:rPr>
                <w:rFonts w:ascii="Times New Roman" w:hAnsi="Times New Roman" w:cs="Times New Roman"/>
                <w:i/>
                <w:iCs/>
              </w:rPr>
              <w:t>/UI</w:t>
            </w:r>
            <w:r w:rsidR="00AE0522">
              <w:rPr>
                <w:rFonts w:ascii="Times New Roman" w:hAnsi="Times New Roman" w:cs="Times New Roman"/>
              </w:rPr>
              <w:t>) tingkat lanjut yang dibutuhkan pada pengembangan aplikasi sistem informasi</w:t>
            </w:r>
          </w:p>
          <w:p w14:paraId="6E3D87AE" w14:textId="77777777" w:rsidR="00AE0522" w:rsidRPr="00AF4F49" w:rsidRDefault="00AE0522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E4CB3D0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97CC57F" w14:textId="575F4CD9" w:rsidR="004F6113" w:rsidRPr="00AE0522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Tugas </w:t>
            </w:r>
            <w:r w:rsidR="00AE0522">
              <w:rPr>
                <w:rFonts w:ascii="Times New Roman" w:hAnsi="Times New Roman" w:cs="Times New Roman"/>
                <w:color w:val="auto"/>
              </w:rPr>
              <w:t>dan diskusi 4</w:t>
            </w:r>
          </w:p>
          <w:p w14:paraId="3ACA74BC" w14:textId="0545BEB0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FF8F" w14:textId="77777777" w:rsidR="004F6113" w:rsidRPr="00AF4F49" w:rsidRDefault="004F6113" w:rsidP="004F6113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03ED1097" w14:textId="596EA892" w:rsidR="004F6113" w:rsidRPr="00AF4F49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</w:tr>
      <w:tr w:rsidR="004F6113" w:rsidRPr="00AF4F49" w14:paraId="43CF97E2" w14:textId="38A21E7D" w:rsidTr="00317D21">
        <w:trPr>
          <w:trHeight w:val="46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4E12" w14:textId="02E7455F" w:rsidR="004F6113" w:rsidRPr="004A7420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A913" w14:textId="5849DB42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Mampu menganalisis dan mengevaluasi teknik dan prosedur perancangan dan implementasi antar muka (</w:t>
            </w:r>
            <w:r w:rsidRPr="00FC51A1">
              <w:rPr>
                <w:rFonts w:ascii="Times New Roman" w:hAnsi="Times New Roman" w:cs="Times New Roman"/>
                <w:i/>
                <w:iCs/>
              </w:rPr>
              <w:t xml:space="preserve">User </w:t>
            </w:r>
            <w:r>
              <w:rPr>
                <w:rFonts w:ascii="Times New Roman" w:hAnsi="Times New Roman" w:cs="Times New Roman"/>
                <w:i/>
                <w:iCs/>
              </w:rPr>
              <w:t>Experiences/UX</w:t>
            </w:r>
            <w:r>
              <w:rPr>
                <w:rFonts w:ascii="Times New Roman" w:hAnsi="Times New Roman" w:cs="Times New Roman"/>
              </w:rPr>
              <w:t xml:space="preserve">) yang dibutuhkan pada pengembangan aplikasi sistem informasi </w:t>
            </w:r>
            <w:r>
              <w:rPr>
                <w:rFonts w:ascii="Times New Roman" w:hAnsi="Times New Roman"/>
              </w:rPr>
              <w:t>(CPMK 1.6)</w:t>
            </w:r>
          </w:p>
          <w:p w14:paraId="2ACBC415" w14:textId="41203616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F464DB" w14:textId="77777777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</w:p>
          <w:p w14:paraId="7D7DF5B4" w14:textId="77777777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</w:p>
          <w:p w14:paraId="057D7273" w14:textId="3B0EDFFE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2C57F" w14:textId="50D7E41A" w:rsidR="004F6113" w:rsidRPr="00AF4F49" w:rsidRDefault="004F6113" w:rsidP="004F6113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Menganalisis dan mengevaluasi proses pengalaman user dalam menggunakan aplikasi sistem informasi </w:t>
            </w:r>
            <w:r w:rsidRPr="001D35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muka </w:t>
            </w:r>
            <w:r w:rsidRPr="001D353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(User Experiences/UX)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64F7" w14:textId="77777777" w:rsidR="00E9232A" w:rsidRDefault="00E9232A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62621060" w14:textId="77777777" w:rsidR="00E9232A" w:rsidRPr="004D00D0" w:rsidRDefault="00E9232A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(Discovery Learning, Project Based Learning)</w:t>
            </w:r>
          </w:p>
          <w:p w14:paraId="671B1900" w14:textId="77777777" w:rsidR="00E9232A" w:rsidRPr="004D00D0" w:rsidRDefault="00E9232A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159B04F2" w14:textId="77777777" w:rsidR="00E9232A" w:rsidRPr="00AF4F49" w:rsidRDefault="00E9232A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771979A0" w14:textId="77777777" w:rsidR="00E9232A" w:rsidRDefault="00E9232A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275BD46E" w14:textId="77777777" w:rsidR="00E9232A" w:rsidRPr="00AF4F49" w:rsidRDefault="00E9232A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55EF8C60" w14:textId="3082EE87" w:rsidR="004F6113" w:rsidRPr="00AF4F49" w:rsidRDefault="00F92FAE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>M</w:t>
            </w:r>
            <w:r w:rsidR="00812B87">
              <w:t xml:space="preserve">enganalisis dan mengevaluasi teknik dan prosedur perancangan dan implementasi </w:t>
            </w:r>
            <w:r w:rsidR="00812B87">
              <w:lastRenderedPageBreak/>
              <w:t>antar muka (</w:t>
            </w:r>
            <w:r w:rsidR="00812B87" w:rsidRPr="00FC51A1">
              <w:rPr>
                <w:i/>
                <w:iCs/>
              </w:rPr>
              <w:t xml:space="preserve">User </w:t>
            </w:r>
            <w:r w:rsidR="00812B87">
              <w:rPr>
                <w:i/>
                <w:iCs/>
              </w:rPr>
              <w:t>Experiences/UX</w:t>
            </w:r>
            <w:r w:rsidR="00812B87">
              <w:t>) yang dibutuhkan pada pengembangan aplikasi sistem informasi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84325" w14:textId="77777777" w:rsidR="0021744F" w:rsidRPr="00733BBE" w:rsidRDefault="0021744F" w:rsidP="0021744F">
            <w:pPr>
              <w:pStyle w:val="Default"/>
              <w:numPr>
                <w:ilvl w:val="0"/>
                <w:numId w:val="36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14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05E4AECC" w14:textId="77777777" w:rsidR="0021744F" w:rsidRPr="00733BBE" w:rsidRDefault="0021744F" w:rsidP="0021744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3350F4E4" w14:textId="11250FB2" w:rsidR="004F6113" w:rsidRPr="00AF4F49" w:rsidRDefault="004F6113" w:rsidP="0021744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6CA3" w14:textId="5AE11231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rPr>
                <w:rFonts w:ascii="Times New Roman" w:hAnsi="Times New Roman" w:cs="Times New Roman"/>
              </w:rPr>
              <w:t>menganalisis dan mengevaluasi teknik dan prosedur perancangan dan implementasi antar muka (</w:t>
            </w:r>
            <w:r w:rsidRPr="00FC51A1">
              <w:rPr>
                <w:rFonts w:ascii="Times New Roman" w:hAnsi="Times New Roman" w:cs="Times New Roman"/>
                <w:i/>
                <w:iCs/>
              </w:rPr>
              <w:t xml:space="preserve">User </w:t>
            </w:r>
            <w:r>
              <w:rPr>
                <w:rFonts w:ascii="Times New Roman" w:hAnsi="Times New Roman" w:cs="Times New Roman"/>
                <w:i/>
                <w:iCs/>
              </w:rPr>
              <w:t>Experiences/UX</w:t>
            </w:r>
            <w:r>
              <w:rPr>
                <w:rFonts w:ascii="Times New Roman" w:hAnsi="Times New Roman" w:cs="Times New Roman"/>
              </w:rPr>
              <w:t xml:space="preserve">) yang dibutuhkan pada pengembangan </w:t>
            </w:r>
            <w:r>
              <w:rPr>
                <w:rFonts w:ascii="Times New Roman" w:hAnsi="Times New Roman" w:cs="Times New Roman"/>
              </w:rPr>
              <w:lastRenderedPageBreak/>
              <w:t>aplikasi sistem informasi</w:t>
            </w:r>
            <w:r w:rsidRPr="00AF4F49"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9AB2" w14:textId="2C7AA1FB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A634E">
              <w:rPr>
                <w:rFonts w:ascii="Times New Roman" w:hAnsi="Times New Roman" w:cs="Times New Roman"/>
              </w:rPr>
              <w:t xml:space="preserve">menganalisis dan mengevaluasi teknik dan prosedur perancangan dan implementasi antar muka </w:t>
            </w:r>
            <w:r w:rsidR="00BA634E">
              <w:rPr>
                <w:rFonts w:ascii="Times New Roman" w:hAnsi="Times New Roman" w:cs="Times New Roman"/>
              </w:rPr>
              <w:lastRenderedPageBreak/>
              <w:t>(</w:t>
            </w:r>
            <w:r w:rsidR="00BA634E" w:rsidRPr="00FC51A1">
              <w:rPr>
                <w:rFonts w:ascii="Times New Roman" w:hAnsi="Times New Roman" w:cs="Times New Roman"/>
                <w:i/>
                <w:iCs/>
              </w:rPr>
              <w:t xml:space="preserve">User </w:t>
            </w:r>
            <w:r w:rsidR="00BA634E">
              <w:rPr>
                <w:rFonts w:ascii="Times New Roman" w:hAnsi="Times New Roman" w:cs="Times New Roman"/>
                <w:i/>
                <w:iCs/>
              </w:rPr>
              <w:t>Experiences/UX</w:t>
            </w:r>
            <w:r w:rsidR="00BA634E">
              <w:rPr>
                <w:rFonts w:ascii="Times New Roman" w:hAnsi="Times New Roman" w:cs="Times New Roman"/>
              </w:rPr>
              <w:t>) yang dibutuhkan pada pengembangan aplikasi sistem informasi</w:t>
            </w:r>
          </w:p>
          <w:p w14:paraId="77A4F30C" w14:textId="77777777" w:rsidR="00BA634E" w:rsidRPr="00AF4F49" w:rsidRDefault="00BA634E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35967A5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66755C2" w14:textId="292340DA" w:rsidR="004F6113" w:rsidRPr="00BA634E" w:rsidRDefault="00BA634E" w:rsidP="004F61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CEC9124" w14:textId="638B46A3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E973" w14:textId="25F282A9" w:rsidR="004F6113" w:rsidRPr="00AF4F49" w:rsidRDefault="004F6113" w:rsidP="00DD6F10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F6113" w:rsidRPr="00AF4F49" w14:paraId="606706C4" w14:textId="77777777" w:rsidTr="00317D21">
        <w:trPr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1497" w14:textId="6B7B82EA" w:rsidR="004F6113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28262" w14:textId="77777777" w:rsidR="004F6113" w:rsidRPr="00AF4F49" w:rsidRDefault="004F6113" w:rsidP="001D1919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t>Ujian Tengah Semester (UTS)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657E6" w14:textId="3F9203C3" w:rsidR="004F6113" w:rsidRPr="00355A23" w:rsidRDefault="004F6113" w:rsidP="004F6113">
            <w:pPr>
              <w:autoSpaceDE w:val="0"/>
              <w:autoSpaceDN w:val="0"/>
              <w:jc w:val="center"/>
            </w:pPr>
            <w:r>
              <w:t>25%</w:t>
            </w:r>
          </w:p>
        </w:tc>
      </w:tr>
      <w:tr w:rsidR="004F6113" w:rsidRPr="00AF4F49" w14:paraId="627F0DFF" w14:textId="41708C50" w:rsidTr="00317D21">
        <w:trPr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4142" w14:textId="5CE97D90" w:rsidR="004F6113" w:rsidRPr="004A7420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4A936" w14:textId="139D0DB2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menganalisis dan mengevaluasi pemilihan spesifikasi </w:t>
            </w:r>
            <w:r w:rsidRPr="00D326FA">
              <w:rPr>
                <w:rFonts w:ascii="Times New Roman" w:hAnsi="Times New Roman"/>
                <w:i/>
                <w:iCs/>
              </w:rPr>
              <w:t>Data management Layer</w:t>
            </w:r>
            <w:r>
              <w:rPr>
                <w:rFonts w:ascii="Times New Roman" w:hAnsi="Times New Roman"/>
              </w:rPr>
              <w:t xml:space="preserve">, baik itu </w:t>
            </w:r>
            <w:r w:rsidRPr="0026072D">
              <w:rPr>
                <w:rFonts w:ascii="Times New Roman" w:hAnsi="Times New Roman"/>
              </w:rPr>
              <w:t>RDBMS or OOD</w:t>
            </w:r>
            <w:r>
              <w:rPr>
                <w:rFonts w:ascii="Times New Roman" w:hAnsi="Times New Roman"/>
              </w:rPr>
              <w:t xml:space="preserve"> tingkat lanjut</w:t>
            </w:r>
          </w:p>
          <w:p w14:paraId="78623140" w14:textId="1C22984F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(CPMK 1.7)</w:t>
            </w:r>
          </w:p>
          <w:p w14:paraId="07665F0D" w14:textId="77777777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</w:p>
          <w:p w14:paraId="0E0296C4" w14:textId="1C524C19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F315" w14:textId="71E56520" w:rsidR="004F6113" w:rsidRPr="0033330A" w:rsidRDefault="004F6113" w:rsidP="004F6113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Mendesain </w:t>
            </w:r>
            <w:r w:rsidRPr="00333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pemilihan spesifikasi </w:t>
            </w:r>
            <w:r w:rsidRPr="0033330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Data management Layer</w:t>
            </w:r>
            <w:r w:rsidRPr="0033330A">
              <w:rPr>
                <w:rFonts w:ascii="Times New Roman" w:hAnsi="Times New Roman"/>
                <w:color w:val="auto"/>
                <w:sz w:val="24"/>
                <w:szCs w:val="24"/>
              </w:rPr>
              <w:t>, baik itu RDBMS or OODB</w:t>
            </w:r>
          </w:p>
          <w:p w14:paraId="5A382445" w14:textId="399334A2" w:rsidR="004F6113" w:rsidRPr="00AF4F49" w:rsidRDefault="004F6113" w:rsidP="004F6113">
            <w:pPr>
              <w:pStyle w:val="NoSpacing"/>
              <w:ind w:left="317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E921" w14:textId="77777777" w:rsidR="005C0274" w:rsidRDefault="005C0274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3C4E68BC" w14:textId="1E4DF3D1" w:rsidR="005C0274" w:rsidRPr="004D00D0" w:rsidRDefault="005C0274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(Discovery Learning)</w:t>
            </w:r>
          </w:p>
          <w:p w14:paraId="2714D4A8" w14:textId="77777777" w:rsidR="005C0274" w:rsidRPr="004D00D0" w:rsidRDefault="005C0274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652EFB22" w14:textId="77777777" w:rsidR="005C0274" w:rsidRPr="00AF4F49" w:rsidRDefault="005C0274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566539D7" w14:textId="77777777" w:rsidR="005C0274" w:rsidRDefault="005C0274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0468DBEE" w14:textId="77777777" w:rsidR="005C0274" w:rsidRPr="00AF4F49" w:rsidRDefault="005C0274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36D44E59" w14:textId="1E34DB7B" w:rsidR="004F6113" w:rsidRPr="00AF4F49" w:rsidRDefault="00113988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Menganalisis dan mengevaluasi pemilihan spesifikasi </w:t>
            </w:r>
            <w:r w:rsidRPr="00D326FA">
              <w:rPr>
                <w:i/>
                <w:iCs/>
              </w:rPr>
              <w:t>Data management Layer</w:t>
            </w:r>
            <w:r>
              <w:t xml:space="preserve">, baik itu </w:t>
            </w:r>
            <w:r w:rsidRPr="0026072D">
              <w:t>RDBMS or OOD</w:t>
            </w:r>
            <w:r>
              <w:t xml:space="preserve"> tingkat lanjut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FA214" w14:textId="77777777" w:rsidR="00A37B6D" w:rsidRPr="00733BBE" w:rsidRDefault="00A37B6D" w:rsidP="00A37B6D">
            <w:pPr>
              <w:pStyle w:val="Default"/>
              <w:numPr>
                <w:ilvl w:val="0"/>
                <w:numId w:val="37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15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377997C2" w14:textId="77777777" w:rsidR="00A37B6D" w:rsidRPr="00733BBE" w:rsidRDefault="00A37B6D" w:rsidP="00A37B6D">
            <w:pPr>
              <w:pStyle w:val="Defaul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5F83E899" w14:textId="64625C66" w:rsidR="004F6113" w:rsidRPr="00AF4F49" w:rsidRDefault="004F6113" w:rsidP="00A37B6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A0FF" w14:textId="254AF00B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rPr>
                <w:rFonts w:ascii="Times New Roman" w:hAnsi="Times New Roman"/>
              </w:rPr>
              <w:t xml:space="preserve">menganalisis dan mengevaluasi pemilihan spesifikasi </w:t>
            </w:r>
            <w:r w:rsidRPr="00D326FA">
              <w:rPr>
                <w:rFonts w:ascii="Times New Roman" w:hAnsi="Times New Roman"/>
                <w:i/>
                <w:iCs/>
              </w:rPr>
              <w:t>Data management Layer</w:t>
            </w:r>
            <w:r>
              <w:rPr>
                <w:rFonts w:ascii="Times New Roman" w:hAnsi="Times New Roman"/>
              </w:rPr>
              <w:t xml:space="preserve">, baik itu </w:t>
            </w:r>
            <w:r w:rsidRPr="0026072D">
              <w:rPr>
                <w:rFonts w:ascii="Times New Roman" w:hAnsi="Times New Roman"/>
              </w:rPr>
              <w:t>RDBMS or OODB</w:t>
            </w:r>
            <w:r w:rsidRPr="00AF4F49"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Times New Roman" w:hAnsi="Times New Roman"/>
              </w:rPr>
              <w:t>tingkat lanjut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7D0" w14:textId="77777777" w:rsidR="009D4FED" w:rsidRDefault="004F6113" w:rsidP="009D4FED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9D4FED">
              <w:rPr>
                <w:rFonts w:ascii="Times New Roman" w:hAnsi="Times New Roman"/>
              </w:rPr>
              <w:t xml:space="preserve">menganalisis dan mengevaluasi pemilihan spesifikasi </w:t>
            </w:r>
            <w:r w:rsidR="009D4FED" w:rsidRPr="00D326FA">
              <w:rPr>
                <w:rFonts w:ascii="Times New Roman" w:hAnsi="Times New Roman"/>
                <w:i/>
                <w:iCs/>
              </w:rPr>
              <w:t>Data management Layer</w:t>
            </w:r>
            <w:r w:rsidR="009D4FED">
              <w:rPr>
                <w:rFonts w:ascii="Times New Roman" w:hAnsi="Times New Roman"/>
              </w:rPr>
              <w:t xml:space="preserve">, baik itu </w:t>
            </w:r>
            <w:r w:rsidR="009D4FED" w:rsidRPr="0026072D">
              <w:rPr>
                <w:rFonts w:ascii="Times New Roman" w:hAnsi="Times New Roman"/>
              </w:rPr>
              <w:t>RDBMS or OOD</w:t>
            </w:r>
            <w:r w:rsidR="009D4FED">
              <w:rPr>
                <w:rFonts w:ascii="Times New Roman" w:hAnsi="Times New Roman"/>
              </w:rPr>
              <w:t xml:space="preserve"> tingkat lanjut</w:t>
            </w:r>
          </w:p>
          <w:p w14:paraId="0D041881" w14:textId="7C54D7B7" w:rsidR="004F6113" w:rsidRPr="00AF4F49" w:rsidRDefault="004F6113" w:rsidP="003B1022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B360" w14:textId="399DF88C" w:rsidR="004F6113" w:rsidRPr="00AF4F49" w:rsidRDefault="004F6113" w:rsidP="003B1022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F6113" w:rsidRPr="00AF4F49" w14:paraId="16F5AFEE" w14:textId="77777777" w:rsidTr="00317D21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D008" w14:textId="7F86D24A" w:rsidR="004F6113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9B26" w14:textId="338FB7C6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Mampu menganalisis </w:t>
            </w:r>
            <w:r>
              <w:rPr>
                <w:rFonts w:ascii="Times New Roman" w:hAnsi="Times New Roman" w:cs="Times New Roman"/>
              </w:rPr>
              <w:lastRenderedPageBreak/>
              <w:t xml:space="preserve">dan mengevaluasi teknik dan prosedur perancangan </w:t>
            </w:r>
            <w:r w:rsidRPr="00AD6A84">
              <w:rPr>
                <w:rFonts w:ascii="Times New Roman" w:hAnsi="Times New Roman" w:cs="Times New Roman"/>
                <w:i/>
                <w:iCs/>
              </w:rPr>
              <w:t>“use case”</w:t>
            </w:r>
            <w:r>
              <w:rPr>
                <w:rFonts w:ascii="Times New Roman" w:hAnsi="Times New Roman" w:cs="Times New Roman"/>
              </w:rPr>
              <w:t xml:space="preserve"> dan lainnya menggunakan diagram sekuensial dan diagram komunikasi lanjutan yang mencerminkan kompleksitas dan detail fungsi dan proses sistem informasi </w:t>
            </w:r>
            <w:r>
              <w:rPr>
                <w:rFonts w:ascii="Times New Roman" w:hAnsi="Times New Roman"/>
              </w:rPr>
              <w:t>(CPMK 1.8)</w:t>
            </w:r>
          </w:p>
          <w:p w14:paraId="03370BE6" w14:textId="17BDCCB6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</w:p>
          <w:p w14:paraId="16CEE7B2" w14:textId="77777777" w:rsidR="004F6113" w:rsidRDefault="004F6113" w:rsidP="004F6113">
            <w:pPr>
              <w:autoSpaceDE w:val="0"/>
              <w:autoSpaceDN w:val="0"/>
              <w:adjustRightInd w:val="0"/>
            </w:pPr>
          </w:p>
          <w:p w14:paraId="56056E90" w14:textId="77777777" w:rsidR="004F6113" w:rsidRDefault="004F6113" w:rsidP="004F6113">
            <w:pPr>
              <w:autoSpaceDE w:val="0"/>
              <w:autoSpaceDN w:val="0"/>
              <w:adjustRightInd w:val="0"/>
            </w:pPr>
          </w:p>
          <w:p w14:paraId="6595A9DB" w14:textId="77777777" w:rsidR="004F6113" w:rsidRPr="008C39FD" w:rsidRDefault="004F6113" w:rsidP="004F611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2694" w14:textId="6FDE5636" w:rsidR="004F6113" w:rsidRPr="00AF4F49" w:rsidRDefault="004F6113" w:rsidP="004F611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/>
                <w:color w:val="auto"/>
                <w:lang w:val="id-ID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Analisis dan </w:t>
            </w:r>
            <w:r>
              <w:rPr>
                <w:rFonts w:ascii="Times New Roman" w:hAnsi="Times New Roman"/>
                <w:color w:val="auto"/>
              </w:rPr>
              <w:lastRenderedPageBreak/>
              <w:t xml:space="preserve">evaluasi </w:t>
            </w:r>
            <w:r>
              <w:rPr>
                <w:rFonts w:ascii="Times New Roman" w:hAnsi="Times New Roman" w:cs="Times New Roman"/>
              </w:rPr>
              <w:t xml:space="preserve">perancangan diagram sekuensial dan diagram komunikasi lanjutan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FF79" w14:textId="77777777" w:rsidR="00F275D1" w:rsidRDefault="00F275D1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69ED8F49" w14:textId="77777777" w:rsidR="00F275D1" w:rsidRPr="004D00D0" w:rsidRDefault="00F275D1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lastRenderedPageBreak/>
              <w:t>(Discovery Learning)</w:t>
            </w:r>
          </w:p>
          <w:p w14:paraId="599EC48D" w14:textId="77777777" w:rsidR="00F275D1" w:rsidRPr="004D00D0" w:rsidRDefault="00F275D1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3AE737AE" w14:textId="77777777" w:rsidR="00F275D1" w:rsidRPr="00AF4F49" w:rsidRDefault="00F275D1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534FDB9C" w14:textId="77777777" w:rsidR="00F275D1" w:rsidRDefault="00F275D1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39A8E1DD" w14:textId="77777777" w:rsidR="00F275D1" w:rsidRPr="00AF4F49" w:rsidRDefault="00F275D1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3477F295" w14:textId="4600ECFC" w:rsidR="004F6113" w:rsidRDefault="00E95718" w:rsidP="003972B8">
            <w:r>
              <w:t>M</w:t>
            </w:r>
            <w:r w:rsidR="009E7FDA">
              <w:t xml:space="preserve">enganalisis dan mengevaluasi teknik dan prosedur perancangan </w:t>
            </w:r>
            <w:r w:rsidR="009E7FDA" w:rsidRPr="00AD6A84">
              <w:rPr>
                <w:i/>
                <w:iCs/>
              </w:rPr>
              <w:t>“use case”</w:t>
            </w:r>
            <w:r w:rsidR="009E7FDA">
              <w:t xml:space="preserve"> dan lainnya menggunakan diagram sekuensial dan diagram komunikasi lanjutan yang mencerminkan kompleksitas dan detail fungsi dan proses sistem informasi</w:t>
            </w:r>
          </w:p>
          <w:p w14:paraId="1CAEC473" w14:textId="7DDD7900" w:rsidR="00E95718" w:rsidRPr="00AF4F49" w:rsidRDefault="00E95718" w:rsidP="003972B8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28C32" w14:textId="77777777" w:rsidR="00A37B6D" w:rsidRPr="00733BBE" w:rsidRDefault="00A37B6D" w:rsidP="00A37B6D">
            <w:pPr>
              <w:pStyle w:val="Default"/>
              <w:numPr>
                <w:ilvl w:val="0"/>
                <w:numId w:val="38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16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6FE94755" w14:textId="77777777" w:rsidR="00A37B6D" w:rsidRPr="00733BBE" w:rsidRDefault="00A37B6D" w:rsidP="00A37B6D">
            <w:pPr>
              <w:pStyle w:val="Default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77B32A98" w14:textId="5057A6B0" w:rsidR="004F6113" w:rsidRPr="00184F0C" w:rsidRDefault="004F6113" w:rsidP="00A37B6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BD50D" w14:textId="77777777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>
              <w:rPr>
                <w:rFonts w:ascii="Times New Roman" w:hAnsi="Times New Roman" w:cs="Times New Roman"/>
              </w:rPr>
              <w:lastRenderedPageBreak/>
              <w:t xml:space="preserve">menganalisis dan mengevaluasi teknik dan prosedur perancangan </w:t>
            </w:r>
            <w:r w:rsidRPr="00AD6A84">
              <w:rPr>
                <w:rFonts w:ascii="Times New Roman" w:hAnsi="Times New Roman" w:cs="Times New Roman"/>
                <w:i/>
                <w:iCs/>
              </w:rPr>
              <w:t>“use case”</w:t>
            </w:r>
            <w:r>
              <w:rPr>
                <w:rFonts w:ascii="Times New Roman" w:hAnsi="Times New Roman" w:cs="Times New Roman"/>
              </w:rPr>
              <w:t xml:space="preserve"> dan lainnya menggunakan diagram sekuensial dan diagram komunikasi lanjutan yang mencerminkan kompleksitas dan detail fungsi dan proses sistem informasi</w:t>
            </w:r>
          </w:p>
          <w:p w14:paraId="2F75F99D" w14:textId="45B6AF31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4DC8B" w14:textId="4BC4504D" w:rsidR="004F6113" w:rsidRDefault="004F6113" w:rsidP="004F6113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lastRenderedPageBreak/>
              <w:t xml:space="preserve">Ketepatan dalam </w:t>
            </w:r>
            <w:r w:rsidR="00AE3F08">
              <w:rPr>
                <w:rFonts w:ascii="Times New Roman" w:hAnsi="Times New Roman" w:cs="Times New Roman"/>
              </w:rPr>
              <w:t xml:space="preserve">menganalisis dan mengevaluasi teknik dan prosedur perancangan </w:t>
            </w:r>
            <w:r w:rsidR="00AE3F08" w:rsidRPr="00AD6A84">
              <w:rPr>
                <w:rFonts w:ascii="Times New Roman" w:hAnsi="Times New Roman" w:cs="Times New Roman"/>
                <w:i/>
                <w:iCs/>
              </w:rPr>
              <w:t>“use case”</w:t>
            </w:r>
            <w:r w:rsidR="00AE3F08">
              <w:rPr>
                <w:rFonts w:ascii="Times New Roman" w:hAnsi="Times New Roman" w:cs="Times New Roman"/>
              </w:rPr>
              <w:t xml:space="preserve"> dan lainnya menggunakan diagram sekuensial dan diagram komunikasi lanjutan yang mencerminkan kompleksitas dan detail fungsi dan proses sistem informasi</w:t>
            </w:r>
          </w:p>
          <w:p w14:paraId="4549765C" w14:textId="77777777" w:rsidR="00AE3F08" w:rsidRPr="00AF4F49" w:rsidRDefault="00AE3F08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139D8715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36FDEA7F" w14:textId="2E0D17A9" w:rsidR="004F6113" w:rsidRPr="00AE3F08" w:rsidRDefault="00AE3F08" w:rsidP="004F61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5BF5C131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67BD" w14:textId="77777777" w:rsidR="004F6113" w:rsidRPr="00AF4F49" w:rsidRDefault="004F6113" w:rsidP="00AE3F08">
            <w:pPr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</w:p>
        </w:tc>
      </w:tr>
      <w:tr w:rsidR="004F6113" w:rsidRPr="00AF4F49" w14:paraId="159969FE" w14:textId="7906E366" w:rsidTr="00317D21">
        <w:trPr>
          <w:trHeight w:val="52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06A0" w14:textId="60678806" w:rsidR="004F6113" w:rsidRPr="004A7420" w:rsidRDefault="004F6113" w:rsidP="004F61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7ED2" w14:textId="7BF281E4" w:rsidR="004F6113" w:rsidRDefault="004F6113" w:rsidP="004F6113">
            <w:pPr>
              <w:pStyle w:val="Default"/>
              <w:rPr>
                <w:rFonts w:ascii="Times New Roman" w:hAnsi="Times New Roman"/>
              </w:rPr>
            </w:pPr>
            <w:r>
              <w:t xml:space="preserve">Mampu menganalisis dan mengembangkan metode </w:t>
            </w:r>
            <w:r w:rsidRPr="00DF455B">
              <w:rPr>
                <w:i/>
                <w:iCs/>
              </w:rPr>
              <w:t>prototyping</w:t>
            </w:r>
            <w:r>
              <w:t xml:space="preserve"> </w:t>
            </w:r>
            <w:r>
              <w:lastRenderedPageBreak/>
              <w:t xml:space="preserve">atau lainnya yang digunakan dalam pengembangan Sistem Informasi tingkat lanjut </w:t>
            </w:r>
            <w:r>
              <w:rPr>
                <w:rFonts w:ascii="Times New Roman" w:hAnsi="Times New Roman"/>
              </w:rPr>
              <w:t>(CPMK 1.9)</w:t>
            </w:r>
          </w:p>
          <w:p w14:paraId="6B6103F8" w14:textId="19B5EC5F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C6D7" w14:textId="68B8F2E2" w:rsidR="004F6113" w:rsidRPr="00AF4F49" w:rsidRDefault="004F6113" w:rsidP="004F611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</w:pPr>
            <w:r>
              <w:lastRenderedPageBreak/>
              <w:t xml:space="preserve">Analisis dan evaluasi metode </w:t>
            </w:r>
            <w:r w:rsidRPr="002255B2">
              <w:rPr>
                <w:i/>
                <w:iCs/>
              </w:rPr>
              <w:lastRenderedPageBreak/>
              <w:t>prototyping</w:t>
            </w:r>
            <w:r>
              <w:t xml:space="preserve"> atau lainnya yang digunakan dalam pengembangan Sistem Informasi tingkat lanjut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C8AE" w14:textId="77777777" w:rsidR="00B54068" w:rsidRDefault="00B54068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36C9780E" w14:textId="753A8109" w:rsidR="00B54068" w:rsidRPr="004D00D0" w:rsidRDefault="00B54068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lastRenderedPageBreak/>
              <w:t>(Discovery Learning</w:t>
            </w:r>
            <w:r w:rsidR="00763ACE" w:rsidRPr="004D00D0">
              <w:rPr>
                <w:bCs/>
                <w:i/>
                <w:iCs/>
                <w:sz w:val="22"/>
                <w:szCs w:val="22"/>
              </w:rPr>
              <w:t>, Small Group Discussion</w:t>
            </w:r>
            <w:r w:rsidRPr="004D00D0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6A0F7771" w14:textId="77777777" w:rsidR="00B54068" w:rsidRPr="004D00D0" w:rsidRDefault="00B54068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6E661964" w14:textId="77777777" w:rsidR="00B54068" w:rsidRPr="00AF4F49" w:rsidRDefault="00B54068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5DE90E62" w14:textId="77777777" w:rsidR="00B54068" w:rsidRDefault="00B54068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50D9A596" w14:textId="77777777" w:rsidR="00B54068" w:rsidRPr="00AF4F49" w:rsidRDefault="00B54068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71EAE1AC" w14:textId="071C24C7" w:rsidR="004F6113" w:rsidRPr="00AF4F49" w:rsidRDefault="00B54068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menganalisis dan mengembangkan metode </w:t>
            </w:r>
            <w:r w:rsidRPr="00DF455B">
              <w:rPr>
                <w:i/>
                <w:iCs/>
              </w:rPr>
              <w:t>prototyping</w:t>
            </w:r>
            <w:r>
              <w:t xml:space="preserve"> atau lainnya yang digunakan dalam pengembangan Sistem Informasi tingkat lanjut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56F9" w14:textId="77777777" w:rsidR="00F0496A" w:rsidRPr="00733BBE" w:rsidRDefault="00F0496A" w:rsidP="00F0496A">
            <w:pPr>
              <w:pStyle w:val="Default"/>
              <w:numPr>
                <w:ilvl w:val="0"/>
                <w:numId w:val="39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17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</w:t>
              </w:r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lastRenderedPageBreak/>
                <w:t>rma.ac.id</w:t>
              </w:r>
            </w:hyperlink>
          </w:p>
          <w:p w14:paraId="37755E08" w14:textId="77777777" w:rsidR="00F0496A" w:rsidRPr="00733BBE" w:rsidRDefault="00F0496A" w:rsidP="00F0496A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3C229420" w14:textId="47534FE5" w:rsidR="004F6113" w:rsidRPr="00AF4F49" w:rsidRDefault="004F6113" w:rsidP="00F049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BDB6" w14:textId="12483C2E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>
              <w:t xml:space="preserve">menganalisis dan </w:t>
            </w:r>
            <w:r>
              <w:lastRenderedPageBreak/>
              <w:t xml:space="preserve">mengembangkan metode </w:t>
            </w:r>
            <w:r w:rsidRPr="00DF455B">
              <w:rPr>
                <w:i/>
                <w:iCs/>
              </w:rPr>
              <w:t>prototyping</w:t>
            </w:r>
            <w:r>
              <w:t xml:space="preserve"> atau lainnya yang digunakan dalam pengembangan Sistem Informasi tingkat lanjut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D3AA" w14:textId="7E25DE64" w:rsidR="004F6113" w:rsidRDefault="004F6113" w:rsidP="004F6113">
            <w:pPr>
              <w:pStyle w:val="Default"/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285A7B">
              <w:lastRenderedPageBreak/>
              <w:t xml:space="preserve">menganalisis dan mengembangkan metode </w:t>
            </w:r>
            <w:r w:rsidR="00285A7B" w:rsidRPr="00DF455B">
              <w:rPr>
                <w:i/>
                <w:iCs/>
              </w:rPr>
              <w:t>prototyping</w:t>
            </w:r>
            <w:r w:rsidR="00285A7B">
              <w:t xml:space="preserve"> atau lainnya yang digunakan dalam pengembangan Sistem Informasi tingkat lanjut</w:t>
            </w:r>
          </w:p>
          <w:p w14:paraId="0DD18F94" w14:textId="77777777" w:rsidR="00285A7B" w:rsidRPr="00AF4F49" w:rsidRDefault="00285A7B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A761306" w14:textId="77777777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94B1C5C" w14:textId="7B9CFAF3" w:rsidR="004F6113" w:rsidRPr="00285A7B" w:rsidRDefault="00285A7B" w:rsidP="004F61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1FD0BA1F" w14:textId="5C00F916" w:rsidR="004F6113" w:rsidRPr="00AF4F49" w:rsidRDefault="004F6113" w:rsidP="004F611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A49" w14:textId="0137FD67" w:rsidR="004F6113" w:rsidRPr="00AF4F49" w:rsidRDefault="004F6113" w:rsidP="00285A7B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F6113" w:rsidRPr="00AF4F49" w14:paraId="474C5A79" w14:textId="77777777" w:rsidTr="00317D21">
        <w:trPr>
          <w:trHeight w:val="48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4C9F9" w14:textId="0EC574C4" w:rsidR="004F6113" w:rsidRDefault="004F6113" w:rsidP="004F6113">
            <w:pPr>
              <w:jc w:val="center"/>
            </w:pPr>
            <w:r>
              <w:t>12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1F733" w14:textId="77777777" w:rsidR="004F6113" w:rsidRPr="00AF4F49" w:rsidRDefault="004F6113" w:rsidP="001D1919">
            <w:pPr>
              <w:autoSpaceDE w:val="0"/>
              <w:autoSpaceDN w:val="0"/>
              <w:jc w:val="center"/>
              <w:rPr>
                <w:lang w:val="id-ID"/>
              </w:rPr>
            </w:pPr>
            <w:r>
              <w:t>Kuis 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7E4AB" w14:textId="7C3864FD" w:rsidR="004F6113" w:rsidRPr="002B7F18" w:rsidRDefault="007C2AF8" w:rsidP="004F6113">
            <w:pPr>
              <w:autoSpaceDE w:val="0"/>
              <w:autoSpaceDN w:val="0"/>
              <w:jc w:val="center"/>
            </w:pPr>
            <w:r>
              <w:t>1</w:t>
            </w:r>
            <w:r w:rsidR="004F6113">
              <w:t>0%</w:t>
            </w:r>
          </w:p>
        </w:tc>
      </w:tr>
      <w:tr w:rsidR="00AE679B" w:rsidRPr="00AF4F49" w14:paraId="0CDE190A" w14:textId="62744FE2" w:rsidTr="00317D21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DCB9" w14:textId="70ACDE99" w:rsidR="00AE679B" w:rsidRPr="004A7420" w:rsidRDefault="00AE679B" w:rsidP="00AE679B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14079" w14:textId="7FA891BD" w:rsidR="00AE679B" w:rsidRDefault="00AE679B" w:rsidP="00AE679B">
            <w:pPr>
              <w:pStyle w:val="Default"/>
              <w:rPr>
                <w:rFonts w:ascii="Times New Roman" w:hAnsi="Times New Roman"/>
              </w:rPr>
            </w:pPr>
            <w:r>
              <w:t xml:space="preserve">Mampu menganalisa dan mengevaluasi </w:t>
            </w:r>
            <w:r w:rsidRPr="00CD577D">
              <w:rPr>
                <w:i/>
                <w:iCs/>
              </w:rPr>
              <w:t>Object-Oriented Design</w:t>
            </w:r>
            <w:r>
              <w:t xml:space="preserve"> dan </w:t>
            </w:r>
            <w:r w:rsidRPr="003A79DD">
              <w:rPr>
                <w:i/>
                <w:iCs/>
              </w:rPr>
              <w:t>“Use Case”</w:t>
            </w:r>
            <w:r>
              <w:t xml:space="preserve"> tingkat lanjut pada pengembangan aplikasi sistem informasi di suatu organisasi </w:t>
            </w:r>
            <w:r>
              <w:rPr>
                <w:rFonts w:ascii="Times New Roman" w:hAnsi="Times New Roman"/>
              </w:rPr>
              <w:t>(CPMK 1.10)</w:t>
            </w:r>
          </w:p>
          <w:p w14:paraId="34BC7458" w14:textId="4F232BC3" w:rsidR="00AE679B" w:rsidRPr="00CD577D" w:rsidRDefault="00AE679B" w:rsidP="00AE679B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23B6" w14:textId="77E30DB6" w:rsidR="00AE679B" w:rsidRPr="003F28C1" w:rsidRDefault="00AE679B" w:rsidP="00AE679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lang w:val="id-ID"/>
              </w:rPr>
            </w:pPr>
            <w:r>
              <w:t xml:space="preserve">Analisis dan evaluasi </w:t>
            </w:r>
            <w:r w:rsidRPr="002255B2">
              <w:rPr>
                <w:i/>
                <w:iCs/>
              </w:rPr>
              <w:t>Object-Oriented Design</w:t>
            </w:r>
          </w:p>
          <w:p w14:paraId="5C920935" w14:textId="77777777" w:rsidR="00AE679B" w:rsidRPr="003F28C1" w:rsidRDefault="00AE679B" w:rsidP="00AE679B">
            <w:pPr>
              <w:pStyle w:val="ListParagraph"/>
              <w:autoSpaceDE w:val="0"/>
              <w:autoSpaceDN w:val="0"/>
              <w:rPr>
                <w:lang w:val="id-ID"/>
              </w:rPr>
            </w:pPr>
          </w:p>
          <w:p w14:paraId="33B06FC6" w14:textId="72F9E56A" w:rsidR="00AE679B" w:rsidRPr="002255B2" w:rsidRDefault="00AE679B" w:rsidP="00AE679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rPr>
                <w:lang w:val="id-ID"/>
              </w:rPr>
            </w:pPr>
            <w:r>
              <w:t xml:space="preserve">Analisis dan evaluasi perancangan </w:t>
            </w:r>
            <w:r w:rsidRPr="002255B2">
              <w:rPr>
                <w:i/>
                <w:iCs/>
              </w:rPr>
              <w:t>“Use Case”</w:t>
            </w:r>
            <w:r>
              <w:t xml:space="preserve"> pada </w:t>
            </w:r>
            <w:r w:rsidRPr="002255B2">
              <w:rPr>
                <w:i/>
                <w:iCs/>
              </w:rPr>
              <w:t>Object-Oriented Design</w:t>
            </w:r>
            <w:r>
              <w:t xml:space="preserve"> yang tepat sesuai </w:t>
            </w:r>
            <w:r>
              <w:lastRenderedPageBreak/>
              <w:t>dengan kebutuhan organisasi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09EA" w14:textId="77777777" w:rsidR="00AE679B" w:rsidRDefault="00AE679B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586609DB" w14:textId="288A9958" w:rsidR="00AE679B" w:rsidRPr="004D00D0" w:rsidRDefault="00AE679B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(Discovery Learning)</w:t>
            </w:r>
          </w:p>
          <w:p w14:paraId="5D950B12" w14:textId="77777777" w:rsidR="00AE679B" w:rsidRPr="004D00D0" w:rsidRDefault="00AE679B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39D69CB0" w14:textId="77777777" w:rsidR="00AE679B" w:rsidRPr="00AF4F49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7945DC08" w14:textId="77777777" w:rsidR="00AE679B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081725C8" w14:textId="77777777" w:rsidR="00AE679B" w:rsidRPr="00AF4F49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12BCBE9F" w14:textId="3368F73B" w:rsidR="00AE679B" w:rsidRPr="00AF4F49" w:rsidRDefault="002344A8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Mampu menganalisa dan mengevaluasi </w:t>
            </w:r>
            <w:r w:rsidRPr="00CD577D">
              <w:rPr>
                <w:i/>
                <w:iCs/>
              </w:rPr>
              <w:t>Object-Oriented Design</w:t>
            </w:r>
            <w:r>
              <w:t xml:space="preserve"> dan </w:t>
            </w:r>
            <w:r w:rsidRPr="003A79DD">
              <w:rPr>
                <w:i/>
                <w:iCs/>
              </w:rPr>
              <w:t>“Use Case”</w:t>
            </w:r>
            <w:r>
              <w:t xml:space="preserve"> tingkat lanjut pada </w:t>
            </w:r>
            <w:r>
              <w:lastRenderedPageBreak/>
              <w:t>pengembangan aplikasi sistem informasi di suatu organisasi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E9C8" w14:textId="77777777" w:rsidR="006C7ECB" w:rsidRPr="00733BBE" w:rsidRDefault="006C7ECB" w:rsidP="006C7ECB">
            <w:pPr>
              <w:pStyle w:val="Default"/>
              <w:numPr>
                <w:ilvl w:val="0"/>
                <w:numId w:val="40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18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57F660F1" w14:textId="4315E1A0" w:rsidR="006C7ECB" w:rsidRPr="00733BBE" w:rsidRDefault="006C7ECB" w:rsidP="006C7EC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dan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_Ref84230008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5192EEC0" w14:textId="3D0B9B69" w:rsidR="00AE679B" w:rsidRPr="00AF4F49" w:rsidRDefault="00AE679B" w:rsidP="006C7EC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883D" w14:textId="1A9282A6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t xml:space="preserve">menganalisa dan mengevaluasi </w:t>
            </w:r>
            <w:r w:rsidRPr="00CD577D">
              <w:rPr>
                <w:i/>
                <w:iCs/>
              </w:rPr>
              <w:t>Object-Oriented Design</w:t>
            </w:r>
            <w:r>
              <w:t xml:space="preserve"> dan </w:t>
            </w:r>
            <w:r w:rsidRPr="003A79DD">
              <w:rPr>
                <w:i/>
                <w:iCs/>
              </w:rPr>
              <w:t>“Use Case”</w:t>
            </w:r>
            <w:r>
              <w:t xml:space="preserve"> tingkat lanjut pada pengembangan aplikasi sistem informasi di suatu organisasi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8426" w14:textId="7B928E91" w:rsidR="00AE679B" w:rsidRDefault="00AE679B" w:rsidP="00AE679B">
            <w:pPr>
              <w:pStyle w:val="Default"/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CE52DE">
              <w:t xml:space="preserve">menganalisa dan mengevaluasi </w:t>
            </w:r>
            <w:r w:rsidR="00CE52DE" w:rsidRPr="00CD577D">
              <w:rPr>
                <w:i/>
                <w:iCs/>
              </w:rPr>
              <w:t>Object-Oriented Design</w:t>
            </w:r>
            <w:r w:rsidR="00CE52DE">
              <w:t xml:space="preserve"> dan </w:t>
            </w:r>
            <w:r w:rsidR="00CE52DE" w:rsidRPr="003A79DD">
              <w:rPr>
                <w:i/>
                <w:iCs/>
              </w:rPr>
              <w:t>“Use Case”</w:t>
            </w:r>
            <w:r w:rsidR="00CE52DE">
              <w:t xml:space="preserve"> tingkat lanjut pada pengemban</w:t>
            </w:r>
            <w:r w:rsidR="00CE52DE">
              <w:lastRenderedPageBreak/>
              <w:t>gan aplikasi sistem informasi di suatu organisasi</w:t>
            </w:r>
          </w:p>
          <w:p w14:paraId="0B5C5EA9" w14:textId="43218864" w:rsidR="00AE679B" w:rsidRPr="00AF4F49" w:rsidRDefault="00AE679B" w:rsidP="00395E61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C58" w14:textId="12402D96" w:rsidR="00AE679B" w:rsidRPr="00AF4F49" w:rsidRDefault="00AE679B" w:rsidP="00395E61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E679B" w:rsidRPr="00AF4F49" w14:paraId="6F3747AC" w14:textId="0727198E" w:rsidTr="00317D21">
        <w:trPr>
          <w:trHeight w:val="42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6575" w14:textId="50D13C43" w:rsidR="00AE679B" w:rsidRPr="004A7420" w:rsidRDefault="00AE679B" w:rsidP="00AE679B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10D8" w14:textId="181B0B44" w:rsidR="00AE679B" w:rsidRDefault="00AE679B" w:rsidP="00AE679B">
            <w:pPr>
              <w:pStyle w:val="Default"/>
              <w:rPr>
                <w:rFonts w:ascii="Times New Roman" w:hAnsi="Times New Roman"/>
              </w:rPr>
            </w:pPr>
            <w:r>
              <w:t xml:space="preserve">Mampu mengembangkan ide dan konsep sistem informasi yang tepat dan telah dirancang sebelumnya dengan pendekatan </w:t>
            </w:r>
            <w:r w:rsidRPr="007B4D33">
              <w:rPr>
                <w:i/>
                <w:iCs/>
              </w:rPr>
              <w:t>“Visual Thinking”</w:t>
            </w:r>
            <w:r>
              <w:rPr>
                <w:i/>
                <w:iCs/>
              </w:rPr>
              <w:t xml:space="preserve"> </w:t>
            </w:r>
            <w:r>
              <w:t xml:space="preserve">dan </w:t>
            </w:r>
            <w:r w:rsidRPr="00E060D7">
              <w:rPr>
                <w:i/>
                <w:iCs/>
              </w:rPr>
              <w:t>“Story Telling”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(CPMK 1.11)</w:t>
            </w:r>
          </w:p>
          <w:p w14:paraId="4424A11E" w14:textId="6B87F5E0" w:rsidR="00AE679B" w:rsidRPr="00721137" w:rsidRDefault="00AE679B" w:rsidP="00AE679B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5A8D" w14:textId="035E7EEE" w:rsidR="00AE679B" w:rsidRPr="00D90023" w:rsidRDefault="00AE679B" w:rsidP="00AE679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rPr>
                <w:lang w:val="id-ID"/>
              </w:rPr>
            </w:pPr>
            <w:r>
              <w:t xml:space="preserve">Mengembangkan ide dan konsep sistem informasi yang tepat dengan pendekatan </w:t>
            </w:r>
            <w:r w:rsidRPr="00D90023">
              <w:rPr>
                <w:i/>
                <w:iCs/>
              </w:rPr>
              <w:t xml:space="preserve">“Visual Thinking” </w:t>
            </w:r>
            <w:r>
              <w:t xml:space="preserve">dan </w:t>
            </w:r>
            <w:r w:rsidRPr="00D90023">
              <w:rPr>
                <w:i/>
                <w:iCs/>
              </w:rPr>
              <w:t>“Story Telling”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7FAE3" w14:textId="77777777" w:rsidR="00411DE4" w:rsidRDefault="00411DE4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51D09029" w14:textId="19A3181C" w:rsidR="00411DE4" w:rsidRPr="004D00D0" w:rsidRDefault="00411DE4" w:rsidP="003972B8">
            <w:pPr>
              <w:rPr>
                <w:bCs/>
                <w:i/>
                <w:iCs/>
                <w:sz w:val="22"/>
                <w:szCs w:val="22"/>
              </w:rPr>
            </w:pPr>
            <w:r w:rsidRPr="004D00D0">
              <w:rPr>
                <w:bCs/>
                <w:i/>
                <w:iCs/>
                <w:sz w:val="22"/>
                <w:szCs w:val="22"/>
              </w:rPr>
              <w:t>(Discovery Learning</w:t>
            </w:r>
            <w:r w:rsidR="000B20E1" w:rsidRPr="004D00D0">
              <w:rPr>
                <w:bCs/>
                <w:i/>
                <w:iCs/>
                <w:sz w:val="22"/>
                <w:szCs w:val="22"/>
              </w:rPr>
              <w:t>, Small Group Discussion</w:t>
            </w:r>
            <w:r w:rsidRPr="004D00D0">
              <w:rPr>
                <w:bCs/>
                <w:i/>
                <w:iCs/>
                <w:sz w:val="22"/>
                <w:szCs w:val="22"/>
              </w:rPr>
              <w:t>)</w:t>
            </w:r>
          </w:p>
          <w:p w14:paraId="4937497D" w14:textId="77777777" w:rsidR="00411DE4" w:rsidRPr="004D00D0" w:rsidRDefault="00411DE4" w:rsidP="003972B8">
            <w:pPr>
              <w:rPr>
                <w:bCs/>
                <w:i/>
                <w:iCs/>
                <w:sz w:val="22"/>
                <w:szCs w:val="22"/>
              </w:rPr>
            </w:pPr>
          </w:p>
          <w:p w14:paraId="690B1D05" w14:textId="77777777" w:rsidR="00411DE4" w:rsidRPr="00AF4F49" w:rsidRDefault="00411DE4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 xml:space="preserve"> (Tatap Muka)</w:t>
            </w:r>
          </w:p>
          <w:p w14:paraId="6A653622" w14:textId="77777777" w:rsidR="00411DE4" w:rsidRDefault="00411DE4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47DAB714" w14:textId="77777777" w:rsidR="00411DE4" w:rsidRPr="00AF4F49" w:rsidRDefault="00411DE4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37A099F5" w14:textId="0CAF9D89" w:rsidR="00AE679B" w:rsidRPr="00AF4F49" w:rsidRDefault="00A47C86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mengembangkan ide dan konsep sistem informasi yang tepat dan telah dirancang sebelumnya dengan pendekatan </w:t>
            </w:r>
            <w:r w:rsidRPr="007B4D33">
              <w:rPr>
                <w:i/>
                <w:iCs/>
              </w:rPr>
              <w:t>“Visual Thinking”</w:t>
            </w:r>
            <w:r>
              <w:rPr>
                <w:i/>
                <w:iCs/>
              </w:rPr>
              <w:t xml:space="preserve"> </w:t>
            </w:r>
            <w:r>
              <w:t xml:space="preserve">dan </w:t>
            </w:r>
            <w:r w:rsidRPr="00E060D7">
              <w:rPr>
                <w:i/>
                <w:iCs/>
              </w:rPr>
              <w:t>“Story Telling”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C441" w14:textId="77777777" w:rsidR="00D93E57" w:rsidRPr="00733BBE" w:rsidRDefault="00D93E57" w:rsidP="00D93E57">
            <w:pPr>
              <w:pStyle w:val="Default"/>
              <w:numPr>
                <w:ilvl w:val="0"/>
                <w:numId w:val="41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E-learning: </w:t>
            </w:r>
            <w:hyperlink r:id="rId19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7626D5F0" w14:textId="77777777" w:rsidR="00D93E57" w:rsidRPr="00733BBE" w:rsidRDefault="00D93E57" w:rsidP="00D93E57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dan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_Ref84230008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3FEC81AB" w14:textId="5E121CBD" w:rsidR="00AE679B" w:rsidRPr="00AF4F49" w:rsidRDefault="00AE679B" w:rsidP="00D93E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1C21" w14:textId="361F4DDD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t xml:space="preserve">mengembangkan ide dan konsep sistem informasi yang tepat dan telah dirancang sebelumnya dengan pendekatan </w:t>
            </w:r>
            <w:r w:rsidRPr="007B4D33">
              <w:rPr>
                <w:i/>
                <w:iCs/>
              </w:rPr>
              <w:t>“Visual Thinking”</w:t>
            </w:r>
            <w:r>
              <w:rPr>
                <w:i/>
                <w:iCs/>
              </w:rPr>
              <w:t xml:space="preserve"> </w:t>
            </w:r>
            <w:r>
              <w:t xml:space="preserve">dan </w:t>
            </w:r>
            <w:r w:rsidRPr="00E060D7">
              <w:rPr>
                <w:i/>
                <w:iCs/>
              </w:rPr>
              <w:t>“Story Telling”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3F83" w14:textId="554C8F0A" w:rsidR="00AE679B" w:rsidRDefault="00AE679B" w:rsidP="00AE679B">
            <w:pPr>
              <w:pStyle w:val="Default"/>
              <w:rPr>
                <w:i/>
                <w:iCs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395E61">
              <w:t xml:space="preserve">mengembangkan ide dan konsep sistem informasi yang tepat dan telah dirancang sebelumnya dengan pendekatan </w:t>
            </w:r>
            <w:r w:rsidR="00395E61" w:rsidRPr="007B4D33">
              <w:rPr>
                <w:i/>
                <w:iCs/>
              </w:rPr>
              <w:t>“Visual Thinking”</w:t>
            </w:r>
            <w:r w:rsidR="00395E61">
              <w:rPr>
                <w:i/>
                <w:iCs/>
              </w:rPr>
              <w:t xml:space="preserve"> </w:t>
            </w:r>
            <w:r w:rsidR="00395E61">
              <w:t xml:space="preserve">dan </w:t>
            </w:r>
            <w:r w:rsidR="00395E61" w:rsidRPr="00E060D7">
              <w:rPr>
                <w:i/>
                <w:iCs/>
              </w:rPr>
              <w:t>“Story Telling”</w:t>
            </w:r>
          </w:p>
          <w:p w14:paraId="751858AF" w14:textId="77777777" w:rsidR="00395E61" w:rsidRPr="00AF4F49" w:rsidRDefault="00395E61" w:rsidP="00AE679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0F534568" w14:textId="77777777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534BFC3" w14:textId="4E27E598" w:rsidR="00AE679B" w:rsidRPr="00395E61" w:rsidRDefault="00395E61" w:rsidP="00AE67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59FD2AA" w14:textId="592AB924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91D5" w14:textId="36AAFFF9" w:rsidR="00AE679B" w:rsidRPr="00AF4F49" w:rsidRDefault="00AE679B" w:rsidP="00317D21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E679B" w:rsidRPr="00AF4F49" w14:paraId="22BDE009" w14:textId="5D24938F" w:rsidTr="00317D21">
        <w:trPr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D9FC" w14:textId="1B2559EB" w:rsidR="00AE679B" w:rsidRPr="004A7420" w:rsidRDefault="00AE679B" w:rsidP="00AE679B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1EE5" w14:textId="3BF3C84C" w:rsidR="00AE679B" w:rsidRDefault="00AE679B" w:rsidP="00AE679B">
            <w:pPr>
              <w:pStyle w:val="Default"/>
              <w:rPr>
                <w:rFonts w:ascii="Times New Roman" w:hAnsi="Times New Roman"/>
              </w:rPr>
            </w:pPr>
            <w:r>
              <w:t xml:space="preserve">Mampu mengembangkan dan mendemonstrasikan skenario simulasi dan penerapan sistem informasi tingkat </w:t>
            </w:r>
            <w:r>
              <w:lastRenderedPageBreak/>
              <w:t xml:space="preserve">lanjut pada suatu organisasi </w:t>
            </w:r>
            <w:r>
              <w:rPr>
                <w:rFonts w:ascii="Times New Roman" w:hAnsi="Times New Roman"/>
              </w:rPr>
              <w:t>(CPMK 1.12)</w:t>
            </w:r>
          </w:p>
          <w:p w14:paraId="36C5876C" w14:textId="0E8335C0" w:rsidR="00AE679B" w:rsidRPr="00E060D7" w:rsidRDefault="00AE679B" w:rsidP="00AE679B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61C4" w14:textId="009F7858" w:rsidR="00AE679B" w:rsidRPr="00AB457E" w:rsidRDefault="00AE679B" w:rsidP="00AE679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rPr>
                <w:lang w:val="id-ID"/>
              </w:rPr>
            </w:pPr>
            <w:r>
              <w:lastRenderedPageBreak/>
              <w:t xml:space="preserve">Mengembangkan skenario dan simulasi penerapan sistem informasi </w:t>
            </w:r>
            <w:r>
              <w:lastRenderedPageBreak/>
              <w:t>tingkat lanjut pada suatu organisasi</w:t>
            </w:r>
          </w:p>
          <w:p w14:paraId="7DD3BF7D" w14:textId="77777777" w:rsidR="00AE679B" w:rsidRPr="00960690" w:rsidRDefault="00AE679B" w:rsidP="00AE679B">
            <w:pPr>
              <w:pStyle w:val="ListParagraph"/>
              <w:autoSpaceDE w:val="0"/>
              <w:autoSpaceDN w:val="0"/>
              <w:rPr>
                <w:lang w:val="id-ID"/>
              </w:rPr>
            </w:pPr>
          </w:p>
          <w:p w14:paraId="22E066B0" w14:textId="304A7895" w:rsidR="00AE679B" w:rsidRPr="00960690" w:rsidRDefault="00AE679B" w:rsidP="00AE679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rPr>
                <w:lang w:val="id-ID"/>
              </w:rPr>
            </w:pPr>
            <w:r>
              <w:t>Mendemonstrasikan skenario dan simulasi sistem informasi tingkat lanjut dengan simulasi atau penerapan yang bermutu dan terukur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A194" w14:textId="798DECD7" w:rsidR="00AE679B" w:rsidRDefault="00AE679B" w:rsidP="003972B8">
            <w:pPr>
              <w:rPr>
                <w:bCs/>
                <w:sz w:val="22"/>
                <w:szCs w:val="22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lastRenderedPageBreak/>
              <w:t>Kuliah</w:t>
            </w:r>
            <w:r w:rsidRPr="00AF4F49">
              <w:rPr>
                <w:bCs/>
                <w:sz w:val="22"/>
                <w:szCs w:val="22"/>
              </w:rPr>
              <w:t xml:space="preserve"> dan Diskusi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4D00D0" w:rsidRPr="003D5031">
              <w:rPr>
                <w:bCs/>
                <w:i/>
                <w:iCs/>
                <w:sz w:val="22"/>
                <w:szCs w:val="22"/>
              </w:rPr>
              <w:t>(</w:t>
            </w:r>
            <w:r w:rsidRPr="003D5031">
              <w:rPr>
                <w:bCs/>
                <w:i/>
                <w:iCs/>
                <w:sz w:val="22"/>
                <w:szCs w:val="22"/>
              </w:rPr>
              <w:t>Project Based Learning, Collaborative Learning</w:t>
            </w:r>
            <w:r w:rsidR="004D00D0" w:rsidRPr="003D5031">
              <w:rPr>
                <w:bCs/>
                <w:i/>
                <w:iCs/>
                <w:sz w:val="22"/>
                <w:szCs w:val="22"/>
              </w:rPr>
              <w:t>)</w:t>
            </w:r>
            <w:r w:rsidRPr="005264B6">
              <w:rPr>
                <w:bCs/>
                <w:sz w:val="22"/>
                <w:szCs w:val="22"/>
              </w:rPr>
              <w:t xml:space="preserve"> </w:t>
            </w:r>
          </w:p>
          <w:p w14:paraId="7D0AFABF" w14:textId="77777777" w:rsidR="00AE679B" w:rsidRDefault="00AE679B" w:rsidP="003972B8">
            <w:pPr>
              <w:rPr>
                <w:bCs/>
                <w:sz w:val="22"/>
                <w:szCs w:val="22"/>
              </w:rPr>
            </w:pPr>
          </w:p>
          <w:p w14:paraId="3D8327A6" w14:textId="29427A35" w:rsidR="00AE679B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(Tatap Muka)</w:t>
            </w:r>
          </w:p>
          <w:p w14:paraId="765710CD" w14:textId="77777777" w:rsidR="00AE679B" w:rsidRPr="00AF4F49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</w:p>
          <w:p w14:paraId="6B94CE23" w14:textId="77777777" w:rsidR="00AE679B" w:rsidRPr="00AF4F49" w:rsidRDefault="00AE679B" w:rsidP="003972B8">
            <w:pPr>
              <w:rPr>
                <w:bCs/>
                <w:sz w:val="22"/>
                <w:szCs w:val="22"/>
                <w:lang w:val="id-ID"/>
              </w:rPr>
            </w:pPr>
            <w:r w:rsidRPr="00AF4F49">
              <w:rPr>
                <w:bCs/>
                <w:sz w:val="22"/>
                <w:szCs w:val="22"/>
                <w:lang w:val="id-ID"/>
              </w:rPr>
              <w:t>Tugas :</w:t>
            </w:r>
          </w:p>
          <w:p w14:paraId="15D043A9" w14:textId="1A97A6F4" w:rsidR="00AE679B" w:rsidRPr="00AF4F49" w:rsidRDefault="00921F95" w:rsidP="003972B8">
            <w:pPr>
              <w:rPr>
                <w:bCs/>
                <w:sz w:val="22"/>
                <w:szCs w:val="22"/>
                <w:lang w:val="id-ID"/>
              </w:rPr>
            </w:pPr>
            <w:r>
              <w:t xml:space="preserve">Mengembangkan dan mendemonstrasikan skenario simulasi dan penerapan sistem informasi tingkat lanjut pada suatu organisasi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E8D1" w14:textId="77777777" w:rsidR="00175678" w:rsidRPr="00733BBE" w:rsidRDefault="00175678" w:rsidP="00175678">
            <w:pPr>
              <w:pStyle w:val="Default"/>
              <w:numPr>
                <w:ilvl w:val="0"/>
                <w:numId w:val="42"/>
              </w:numPr>
              <w:rPr>
                <w:rStyle w:val="Hyper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E-learning: </w:t>
            </w:r>
            <w:hyperlink r:id="rId20" w:history="1">
              <w:r w:rsidRPr="0007342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https://elearning.binadarma.ac.id</w:t>
              </w:r>
            </w:hyperlink>
          </w:p>
          <w:p w14:paraId="53D0829A" w14:textId="77777777" w:rsidR="00175678" w:rsidRPr="00733BBE" w:rsidRDefault="00175678" w:rsidP="00175678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Buku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_Ref84235473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dan 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REF _Ref84230008 \r \h </w:instrTex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  <w:p w14:paraId="541773AF" w14:textId="3E1AF421" w:rsidR="00AE679B" w:rsidRPr="00AF4F49" w:rsidRDefault="00AE679B" w:rsidP="001756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C677" w14:textId="0BA4C76D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>
              <w:t xml:space="preserve">mengembangkan dan mendemonstrasikan skenario penerapan </w:t>
            </w:r>
            <w:r>
              <w:lastRenderedPageBreak/>
              <w:t xml:space="preserve">sistem informasi tingkat lanjut pada suatu organisasi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BDE29" w14:textId="654A01F7" w:rsidR="00AE679B" w:rsidRDefault="00AE679B" w:rsidP="00AE679B">
            <w:pPr>
              <w:pStyle w:val="Default"/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F146FE">
              <w:t>mengembangkan dan mendemon</w:t>
            </w:r>
            <w:r w:rsidR="00F146FE">
              <w:lastRenderedPageBreak/>
              <w:t>strasikan skenario penerapan sistem informasi tingkat lanjut pada suatu organisasi</w:t>
            </w:r>
          </w:p>
          <w:p w14:paraId="633A5817" w14:textId="77777777" w:rsidR="00F146FE" w:rsidRPr="00AF4F49" w:rsidRDefault="00F146FE" w:rsidP="00AE679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09C6CD46" w14:textId="77777777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97C7755" w14:textId="00050606" w:rsidR="00AE679B" w:rsidRPr="00F146FE" w:rsidRDefault="00F146FE" w:rsidP="00AE67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5FF3A430" w14:textId="52DA578A" w:rsidR="00AE679B" w:rsidRPr="00AF4F49" w:rsidRDefault="00AE679B" w:rsidP="00AE679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A0ED" w14:textId="39B794F5" w:rsidR="00AE679B" w:rsidRPr="00AF4F49" w:rsidRDefault="00AE679B" w:rsidP="00317D21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E679B" w:rsidRPr="00AF4F49" w14:paraId="4BE0052F" w14:textId="1D7994F6" w:rsidTr="00317D21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ABE27" w14:textId="67248597" w:rsidR="00AE679B" w:rsidRPr="00AF4F49" w:rsidRDefault="00AE679B" w:rsidP="00AE67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16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F3669" w14:textId="77777777" w:rsidR="00AE679B" w:rsidRPr="00342CD8" w:rsidRDefault="00AE679B" w:rsidP="00AE67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Ujian Akhir Semester (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UAS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1B22A" w14:textId="4B964CDF" w:rsidR="00AE679B" w:rsidRPr="00342CD8" w:rsidRDefault="00AE679B" w:rsidP="00AE67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35%</w:t>
            </w:r>
          </w:p>
        </w:tc>
      </w:tr>
    </w:tbl>
    <w:p w14:paraId="46DF74AA" w14:textId="058B81A4" w:rsidR="00FC14BC" w:rsidRDefault="00FC14BC" w:rsidP="00FC14BC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53F928EC" w14:textId="77777777" w:rsidR="00FC14BC" w:rsidRDefault="00FC14BC" w:rsidP="00FC14BC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6C33B0AB" w14:textId="1D7905C7" w:rsidR="003136BA" w:rsidRPr="00AF4F49" w:rsidRDefault="003136BA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160D83BD" w14:textId="2CBAC202" w:rsidR="00DA6CA7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  <w:t>Studi kasus.</w:t>
      </w:r>
    </w:p>
    <w:p w14:paraId="719E81D7" w14:textId="77777777" w:rsidR="00C6196D" w:rsidRPr="00C6196D" w:rsidRDefault="00C6196D" w:rsidP="00C6196D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7DA604F0" w14:textId="1FC8B398" w:rsidR="005A6004" w:rsidRDefault="005A6004" w:rsidP="005A6004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id-ID"/>
        </w:rPr>
        <w:t>Bentuk</w:t>
      </w:r>
      <w:r w:rsidR="003136BA" w:rsidRPr="00AF4F49">
        <w:rPr>
          <w:rFonts w:ascii="Times New Roman" w:hAnsi="Times New Roman" w:cs="Times New Roman"/>
          <w:color w:val="auto"/>
          <w:lang w:val="en-GB"/>
        </w:rPr>
        <w:t xml:space="preserve"> dan Bobot Penilaian </w:t>
      </w:r>
    </w:p>
    <w:p w14:paraId="6F684FF5" w14:textId="2491AC6A" w:rsidR="005A6004" w:rsidRPr="005A6004" w:rsidRDefault="005A6004" w:rsidP="007945A1">
      <w:pPr>
        <w:pStyle w:val="Default"/>
        <w:numPr>
          <w:ilvl w:val="0"/>
          <w:numId w:val="5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>Bentuk</w:t>
      </w:r>
      <w:r w:rsidRPr="005A6004">
        <w:rPr>
          <w:lang w:val="id-ID"/>
        </w:rPr>
        <w:t xml:space="preserve"> Penilaian</w:t>
      </w:r>
    </w:p>
    <w:p w14:paraId="0FD065A4" w14:textId="38DCA11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Tugas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48D7ECF7" w14:textId="23E2DB1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Kuis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1EAA95E6" w14:textId="7FE58988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UTS/MID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25</w:t>
      </w:r>
      <w:r w:rsidRPr="005A6004">
        <w:rPr>
          <w:lang w:val="id-ID"/>
        </w:rPr>
        <w:t>%</w:t>
      </w:r>
    </w:p>
    <w:p w14:paraId="11456E0D" w14:textId="638C9C66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35</w:t>
      </w:r>
      <w:r w:rsidRPr="005A6004">
        <w:rPr>
          <w:lang w:val="id-ID"/>
        </w:rPr>
        <w:t>%</w:t>
      </w:r>
    </w:p>
    <w:p w14:paraId="2F9BA5DE" w14:textId="79BD1A93" w:rsidR="005A6004" w:rsidRPr="005A6004" w:rsidRDefault="005A6004" w:rsidP="007945A1">
      <w:pPr>
        <w:pStyle w:val="Default"/>
        <w:numPr>
          <w:ilvl w:val="0"/>
          <w:numId w:val="5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 w:rsidRPr="005A6004">
        <w:rPr>
          <w:lang w:val="id-ID"/>
        </w:rPr>
        <w:t>Bobot penilaian</w:t>
      </w:r>
    </w:p>
    <w:p w14:paraId="0136F185" w14:textId="250D41D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85</w:t>
      </w:r>
      <w:r w:rsidRPr="005A6004">
        <w:rPr>
          <w:bCs/>
          <w:lang w:val="id-ID"/>
        </w:rPr>
        <w:tab/>
        <w:t>= A</w:t>
      </w:r>
    </w:p>
    <w:p w14:paraId="33DC33D0" w14:textId="76A2229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70 s.d &lt; 85</w:t>
      </w:r>
      <w:r w:rsidRPr="005A6004">
        <w:rPr>
          <w:bCs/>
          <w:lang w:val="id-ID"/>
        </w:rPr>
        <w:tab/>
        <w:t>= B</w:t>
      </w:r>
    </w:p>
    <w:p w14:paraId="21BC8AC2" w14:textId="59CB8FB2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60 s.d &lt; 70</w:t>
      </w:r>
      <w:r w:rsidRPr="005A6004">
        <w:rPr>
          <w:bCs/>
          <w:lang w:val="id-ID"/>
        </w:rPr>
        <w:tab/>
        <w:t>= C</w:t>
      </w:r>
    </w:p>
    <w:p w14:paraId="5923EB6F" w14:textId="4811D89E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50 s.d &lt; 60</w:t>
      </w:r>
      <w:r w:rsidRPr="005A6004">
        <w:rPr>
          <w:bCs/>
          <w:lang w:val="id-ID"/>
        </w:rPr>
        <w:tab/>
        <w:t>= D</w:t>
      </w:r>
    </w:p>
    <w:p w14:paraId="520BF74C" w14:textId="38056316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 xml:space="preserve">&lt; 50      </w:t>
      </w:r>
      <w:r w:rsidRPr="005A6004">
        <w:rPr>
          <w:bCs/>
          <w:lang w:val="id-ID"/>
        </w:rPr>
        <w:tab/>
        <w:t>= E</w:t>
      </w:r>
    </w:p>
    <w:p w14:paraId="79CCAD0B" w14:textId="2FC56969" w:rsidR="00DA6CA7" w:rsidRPr="00AF4F49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</w:r>
    </w:p>
    <w:p w14:paraId="3C1781AC" w14:textId="77777777" w:rsidR="00BE5B66" w:rsidRPr="00AF4F49" w:rsidRDefault="003136BA" w:rsidP="00BE5B6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AF4F49">
        <w:rPr>
          <w:rFonts w:ascii="Times New Roman" w:hAnsi="Times New Roman" w:cs="Times New Roman"/>
          <w:color w:val="auto"/>
          <w:lang w:val="en-GB"/>
        </w:rPr>
        <w:lastRenderedPageBreak/>
        <w:t xml:space="preserve">Buku Sumber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(Reference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)</w:t>
      </w:r>
    </w:p>
    <w:p w14:paraId="2DD4CB74" w14:textId="501065BC" w:rsidR="00D11C20" w:rsidRPr="00D11C20" w:rsidRDefault="00D11C20" w:rsidP="007945A1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  <w:color w:val="auto"/>
          <w:lang w:val="id-ID"/>
        </w:rPr>
      </w:pPr>
      <w:bookmarkStart w:id="0" w:name="_Ref84235473"/>
      <w:r w:rsidRPr="00D11C20">
        <w:rPr>
          <w:rFonts w:ascii="Times New Roman" w:hAnsi="Times New Roman" w:cs="Times New Roman"/>
        </w:rPr>
        <w:t xml:space="preserve">John W. Satzinger, Robert B. Jackson, Stephen D. Burd. (2016). </w:t>
      </w:r>
      <w:r w:rsidR="009948E1">
        <w:rPr>
          <w:rFonts w:ascii="Times New Roman" w:hAnsi="Times New Roman" w:cs="Times New Roman"/>
        </w:rPr>
        <w:t>“</w:t>
      </w:r>
      <w:r w:rsidRPr="009948E1">
        <w:rPr>
          <w:rFonts w:ascii="Times New Roman" w:hAnsi="Times New Roman" w:cs="Times New Roman"/>
          <w:i/>
          <w:iCs/>
        </w:rPr>
        <w:t>Systems Analysis and Design in a Changing World</w:t>
      </w:r>
      <w:r w:rsidR="009948E1" w:rsidRPr="009948E1">
        <w:rPr>
          <w:rFonts w:ascii="Times New Roman" w:hAnsi="Times New Roman" w:cs="Times New Roman"/>
          <w:i/>
          <w:iCs/>
        </w:rPr>
        <w:t>”</w:t>
      </w:r>
      <w:r w:rsidRPr="00D11C20">
        <w:rPr>
          <w:rFonts w:ascii="Times New Roman" w:hAnsi="Times New Roman" w:cs="Times New Roman"/>
        </w:rPr>
        <w:t>, 7th Edition. 7.Cengage Learning. -. ISBN: 9781305117204</w:t>
      </w:r>
      <w:bookmarkEnd w:id="0"/>
    </w:p>
    <w:p w14:paraId="1DA8C9C5" w14:textId="045F22D3" w:rsidR="00586460" w:rsidRPr="00AF4F49" w:rsidRDefault="00BC6B36" w:rsidP="00BC6B36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  <w:lang w:val="id-ID"/>
        </w:rPr>
      </w:pPr>
      <w:bookmarkStart w:id="1" w:name="_Ref84230008"/>
      <w:r w:rsidRPr="00BC6B36">
        <w:rPr>
          <w:rFonts w:ascii="Times New Roman" w:hAnsi="Times New Roman" w:cs="Times New Roman"/>
          <w:color w:val="auto"/>
          <w:lang w:val="id-ID"/>
        </w:rPr>
        <w:t xml:space="preserve">Fatoni, F., Supratman, E., &amp; Antoni, D. (2021). </w:t>
      </w:r>
      <w:r w:rsidRPr="006952F5">
        <w:rPr>
          <w:rFonts w:ascii="Times New Roman" w:hAnsi="Times New Roman" w:cs="Times New Roman"/>
          <w:i/>
          <w:iCs/>
          <w:color w:val="auto"/>
          <w:lang w:val="id-ID"/>
        </w:rPr>
        <w:t>Arsitektur Sistem Informasi Akademik Perguruan Tinggi Swasta Menggunakan EAP</w:t>
      </w:r>
      <w:r w:rsidRPr="00BC6B36">
        <w:rPr>
          <w:rFonts w:ascii="Times New Roman" w:hAnsi="Times New Roman" w:cs="Times New Roman"/>
          <w:color w:val="auto"/>
          <w:lang w:val="id-ID"/>
        </w:rPr>
        <w:t>. Jurnal Sisfokom (Sistem Informasi dan Komputer), 10(1), 59-70.</w:t>
      </w:r>
      <w:bookmarkEnd w:id="1"/>
    </w:p>
    <w:sectPr w:rsidR="00586460" w:rsidRPr="00AF4F49" w:rsidSect="00B616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1" w:orient="landscape"/>
      <w:pgMar w:top="448" w:right="993" w:bottom="811" w:left="81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D975B" w14:textId="77777777" w:rsidR="00507EA6" w:rsidRDefault="00507EA6" w:rsidP="004B21C9">
      <w:r>
        <w:separator/>
      </w:r>
    </w:p>
  </w:endnote>
  <w:endnote w:type="continuationSeparator" w:id="0">
    <w:p w14:paraId="0AB73F72" w14:textId="77777777" w:rsidR="00507EA6" w:rsidRDefault="00507EA6" w:rsidP="004B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1138E" w14:textId="77777777" w:rsidR="004B21C9" w:rsidRDefault="004B2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D93F" w14:textId="77777777" w:rsidR="004B21C9" w:rsidRDefault="004B2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44F6E" w14:textId="77777777" w:rsidR="004B21C9" w:rsidRDefault="004B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8F6C" w14:textId="77777777" w:rsidR="00507EA6" w:rsidRDefault="00507EA6" w:rsidP="004B21C9">
      <w:r>
        <w:separator/>
      </w:r>
    </w:p>
  </w:footnote>
  <w:footnote w:type="continuationSeparator" w:id="0">
    <w:p w14:paraId="1BB770D1" w14:textId="77777777" w:rsidR="00507EA6" w:rsidRDefault="00507EA6" w:rsidP="004B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6996" w14:textId="75327607" w:rsidR="004B21C9" w:rsidRDefault="00507EA6">
    <w:pPr>
      <w:pStyle w:val="Header"/>
    </w:pPr>
    <w:r>
      <w:rPr>
        <w:noProof/>
      </w:rPr>
      <w:pict w14:anchorId="351802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29376" o:spid="_x0000_s2050" type="#_x0000_t136" style="position:absolute;margin-left:0;margin-top:0;width:600.15pt;height:150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A2A5" w14:textId="6352C08F" w:rsidR="004B21C9" w:rsidRDefault="00507EA6">
    <w:pPr>
      <w:pStyle w:val="Header"/>
    </w:pPr>
    <w:r>
      <w:rPr>
        <w:noProof/>
      </w:rPr>
      <w:pict w14:anchorId="24F4ED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29377" o:spid="_x0000_s2051" type="#_x0000_t136" style="position:absolute;margin-left:0;margin-top:0;width:600.15pt;height:150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E59BF" w14:textId="43FE1460" w:rsidR="004B21C9" w:rsidRDefault="00507EA6">
    <w:pPr>
      <w:pStyle w:val="Header"/>
    </w:pPr>
    <w:r>
      <w:rPr>
        <w:noProof/>
      </w:rPr>
      <w:pict w14:anchorId="4FF6A3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29375" o:spid="_x0000_s2049" type="#_x0000_t136" style="position:absolute;margin-left:0;margin-top:0;width:600.15pt;height:150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CA3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FC1"/>
    <w:multiLevelType w:val="hybridMultilevel"/>
    <w:tmpl w:val="1720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FA7"/>
    <w:multiLevelType w:val="hybridMultilevel"/>
    <w:tmpl w:val="17D8FCF4"/>
    <w:lvl w:ilvl="0" w:tplc="A12ED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8B7"/>
    <w:multiLevelType w:val="hybridMultilevel"/>
    <w:tmpl w:val="AE9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A60"/>
    <w:multiLevelType w:val="hybridMultilevel"/>
    <w:tmpl w:val="EEFE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102D"/>
    <w:multiLevelType w:val="hybridMultilevel"/>
    <w:tmpl w:val="416E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6DF6"/>
    <w:multiLevelType w:val="hybridMultilevel"/>
    <w:tmpl w:val="1F48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1C3B"/>
    <w:multiLevelType w:val="hybridMultilevel"/>
    <w:tmpl w:val="425C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773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05EF4"/>
    <w:multiLevelType w:val="hybridMultilevel"/>
    <w:tmpl w:val="6DDE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51583"/>
    <w:multiLevelType w:val="hybridMultilevel"/>
    <w:tmpl w:val="C4EA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A4A40A2"/>
    <w:multiLevelType w:val="hybridMultilevel"/>
    <w:tmpl w:val="4E6C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3917"/>
    <w:multiLevelType w:val="hybridMultilevel"/>
    <w:tmpl w:val="6994C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C6485"/>
    <w:multiLevelType w:val="hybridMultilevel"/>
    <w:tmpl w:val="7214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46E81"/>
    <w:multiLevelType w:val="hybridMultilevel"/>
    <w:tmpl w:val="AFAA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60AF4"/>
    <w:multiLevelType w:val="hybridMultilevel"/>
    <w:tmpl w:val="A1FA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C1F54"/>
    <w:multiLevelType w:val="hybridMultilevel"/>
    <w:tmpl w:val="46DE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EF7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F72C7"/>
    <w:multiLevelType w:val="hybridMultilevel"/>
    <w:tmpl w:val="4C56FB08"/>
    <w:lvl w:ilvl="0" w:tplc="47089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EED674B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308A5"/>
    <w:multiLevelType w:val="hybridMultilevel"/>
    <w:tmpl w:val="D2A237D4"/>
    <w:lvl w:ilvl="0" w:tplc="C2663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22FA6"/>
    <w:multiLevelType w:val="hybridMultilevel"/>
    <w:tmpl w:val="6B6C814C"/>
    <w:lvl w:ilvl="0" w:tplc="5246CF9E">
      <w:start w:val="1"/>
      <w:numFmt w:val="decimal"/>
      <w:lvlText w:val="%1."/>
      <w:lvlJc w:val="left"/>
      <w:pPr>
        <w:ind w:left="720" w:hanging="360"/>
      </w:pPr>
      <w:rPr>
        <w:rFonts w:cs="Nimbus Roman No9 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74C5"/>
    <w:multiLevelType w:val="hybridMultilevel"/>
    <w:tmpl w:val="75E2038E"/>
    <w:lvl w:ilvl="0" w:tplc="5CC42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553C65"/>
    <w:multiLevelType w:val="hybridMultilevel"/>
    <w:tmpl w:val="F404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1C80"/>
    <w:multiLevelType w:val="hybridMultilevel"/>
    <w:tmpl w:val="3042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7163F"/>
    <w:multiLevelType w:val="hybridMultilevel"/>
    <w:tmpl w:val="AFAE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A40DE"/>
    <w:multiLevelType w:val="hybridMultilevel"/>
    <w:tmpl w:val="2952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6587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6DE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3BBB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6790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71E"/>
    <w:multiLevelType w:val="hybridMultilevel"/>
    <w:tmpl w:val="BABE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93F05"/>
    <w:multiLevelType w:val="hybridMultilevel"/>
    <w:tmpl w:val="FB52295A"/>
    <w:lvl w:ilvl="0" w:tplc="C4801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1725E"/>
    <w:multiLevelType w:val="hybridMultilevel"/>
    <w:tmpl w:val="DEA4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4041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91BDA"/>
    <w:multiLevelType w:val="hybridMultilevel"/>
    <w:tmpl w:val="8E98069A"/>
    <w:lvl w:ilvl="0" w:tplc="A12ED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87A5A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6185D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A0651"/>
    <w:multiLevelType w:val="hybridMultilevel"/>
    <w:tmpl w:val="E9761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146FC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63B17"/>
    <w:multiLevelType w:val="hybridMultilevel"/>
    <w:tmpl w:val="280EF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36"/>
  </w:num>
  <w:num w:numId="5">
    <w:abstractNumId w:val="19"/>
  </w:num>
  <w:num w:numId="6">
    <w:abstractNumId w:val="14"/>
  </w:num>
  <w:num w:numId="7">
    <w:abstractNumId w:val="21"/>
  </w:num>
  <w:num w:numId="8">
    <w:abstractNumId w:val="7"/>
  </w:num>
  <w:num w:numId="9">
    <w:abstractNumId w:val="28"/>
  </w:num>
  <w:num w:numId="10">
    <w:abstractNumId w:val="16"/>
  </w:num>
  <w:num w:numId="11">
    <w:abstractNumId w:val="9"/>
  </w:num>
  <w:num w:numId="12">
    <w:abstractNumId w:val="33"/>
  </w:num>
  <w:num w:numId="13">
    <w:abstractNumId w:val="2"/>
  </w:num>
  <w:num w:numId="14">
    <w:abstractNumId w:val="6"/>
  </w:num>
  <w:num w:numId="15">
    <w:abstractNumId w:val="32"/>
  </w:num>
  <w:num w:numId="16">
    <w:abstractNumId w:val="22"/>
  </w:num>
  <w:num w:numId="17">
    <w:abstractNumId w:val="3"/>
  </w:num>
  <w:num w:numId="18">
    <w:abstractNumId w:val="15"/>
  </w:num>
  <w:num w:numId="19">
    <w:abstractNumId w:val="26"/>
  </w:num>
  <w:num w:numId="20">
    <w:abstractNumId w:val="34"/>
  </w:num>
  <w:num w:numId="21">
    <w:abstractNumId w:val="12"/>
  </w:num>
  <w:num w:numId="22">
    <w:abstractNumId w:val="1"/>
  </w:num>
  <w:num w:numId="23">
    <w:abstractNumId w:val="39"/>
  </w:num>
  <w:num w:numId="24">
    <w:abstractNumId w:val="41"/>
  </w:num>
  <w:num w:numId="25">
    <w:abstractNumId w:val="24"/>
  </w:num>
  <w:num w:numId="26">
    <w:abstractNumId w:val="25"/>
  </w:num>
  <w:num w:numId="27">
    <w:abstractNumId w:val="17"/>
  </w:num>
  <w:num w:numId="28">
    <w:abstractNumId w:val="10"/>
  </w:num>
  <w:num w:numId="29">
    <w:abstractNumId w:val="5"/>
  </w:num>
  <w:num w:numId="30">
    <w:abstractNumId w:val="27"/>
  </w:num>
  <w:num w:numId="31">
    <w:abstractNumId w:val="4"/>
  </w:num>
  <w:num w:numId="32">
    <w:abstractNumId w:val="37"/>
  </w:num>
  <w:num w:numId="33">
    <w:abstractNumId w:val="8"/>
  </w:num>
  <w:num w:numId="34">
    <w:abstractNumId w:val="35"/>
  </w:num>
  <w:num w:numId="35">
    <w:abstractNumId w:val="0"/>
  </w:num>
  <w:num w:numId="36">
    <w:abstractNumId w:val="30"/>
  </w:num>
  <w:num w:numId="37">
    <w:abstractNumId w:val="20"/>
  </w:num>
  <w:num w:numId="38">
    <w:abstractNumId w:val="38"/>
  </w:num>
  <w:num w:numId="39">
    <w:abstractNumId w:val="31"/>
  </w:num>
  <w:num w:numId="40">
    <w:abstractNumId w:val="18"/>
  </w:num>
  <w:num w:numId="41">
    <w:abstractNumId w:val="29"/>
  </w:num>
  <w:num w:numId="42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6"/>
    <w:rsid w:val="000025AD"/>
    <w:rsid w:val="00002AC7"/>
    <w:rsid w:val="00004F02"/>
    <w:rsid w:val="00006FA3"/>
    <w:rsid w:val="00010EC3"/>
    <w:rsid w:val="00011061"/>
    <w:rsid w:val="000251F9"/>
    <w:rsid w:val="00027E85"/>
    <w:rsid w:val="000303A0"/>
    <w:rsid w:val="000306D4"/>
    <w:rsid w:val="00031771"/>
    <w:rsid w:val="00031F4A"/>
    <w:rsid w:val="00034D96"/>
    <w:rsid w:val="00034F83"/>
    <w:rsid w:val="000361D1"/>
    <w:rsid w:val="00037EBF"/>
    <w:rsid w:val="00043E77"/>
    <w:rsid w:val="000446A6"/>
    <w:rsid w:val="0005322C"/>
    <w:rsid w:val="00060C8E"/>
    <w:rsid w:val="00062759"/>
    <w:rsid w:val="000700C7"/>
    <w:rsid w:val="00072DE1"/>
    <w:rsid w:val="00074C53"/>
    <w:rsid w:val="00074C98"/>
    <w:rsid w:val="00075CD9"/>
    <w:rsid w:val="00081DBF"/>
    <w:rsid w:val="00087DFD"/>
    <w:rsid w:val="00090670"/>
    <w:rsid w:val="00094AB7"/>
    <w:rsid w:val="000955A5"/>
    <w:rsid w:val="000A2091"/>
    <w:rsid w:val="000A2F93"/>
    <w:rsid w:val="000B08C7"/>
    <w:rsid w:val="000B20E1"/>
    <w:rsid w:val="000B2F93"/>
    <w:rsid w:val="000B3E96"/>
    <w:rsid w:val="000B6CBC"/>
    <w:rsid w:val="000B74F0"/>
    <w:rsid w:val="000C6364"/>
    <w:rsid w:val="000D0D00"/>
    <w:rsid w:val="000D2131"/>
    <w:rsid w:val="000D7950"/>
    <w:rsid w:val="000E3442"/>
    <w:rsid w:val="000E3F2F"/>
    <w:rsid w:val="000F1B24"/>
    <w:rsid w:val="000F2712"/>
    <w:rsid w:val="000F47C0"/>
    <w:rsid w:val="000F7069"/>
    <w:rsid w:val="00100F29"/>
    <w:rsid w:val="00103971"/>
    <w:rsid w:val="0011330A"/>
    <w:rsid w:val="00113988"/>
    <w:rsid w:val="001162A0"/>
    <w:rsid w:val="00120C2B"/>
    <w:rsid w:val="001278EA"/>
    <w:rsid w:val="001322DE"/>
    <w:rsid w:val="00132B4E"/>
    <w:rsid w:val="00141DB3"/>
    <w:rsid w:val="00145B8D"/>
    <w:rsid w:val="00146419"/>
    <w:rsid w:val="0015042D"/>
    <w:rsid w:val="0016211E"/>
    <w:rsid w:val="00163CCC"/>
    <w:rsid w:val="0016455F"/>
    <w:rsid w:val="00166B10"/>
    <w:rsid w:val="00167BEE"/>
    <w:rsid w:val="00171309"/>
    <w:rsid w:val="001751BE"/>
    <w:rsid w:val="00175678"/>
    <w:rsid w:val="00192AF1"/>
    <w:rsid w:val="001943A3"/>
    <w:rsid w:val="001A489E"/>
    <w:rsid w:val="001A5224"/>
    <w:rsid w:val="001A6352"/>
    <w:rsid w:val="001A76D0"/>
    <w:rsid w:val="001B056E"/>
    <w:rsid w:val="001C1C97"/>
    <w:rsid w:val="001C2DD8"/>
    <w:rsid w:val="001C2DED"/>
    <w:rsid w:val="001C4B4F"/>
    <w:rsid w:val="001C6EB0"/>
    <w:rsid w:val="001D1919"/>
    <w:rsid w:val="001D353D"/>
    <w:rsid w:val="001D5555"/>
    <w:rsid w:val="001D7307"/>
    <w:rsid w:val="001E04D6"/>
    <w:rsid w:val="001E09E4"/>
    <w:rsid w:val="001E1709"/>
    <w:rsid w:val="001E3E4E"/>
    <w:rsid w:val="001F23C7"/>
    <w:rsid w:val="001F474A"/>
    <w:rsid w:val="001F6C2D"/>
    <w:rsid w:val="001F7455"/>
    <w:rsid w:val="001F7628"/>
    <w:rsid w:val="0020062F"/>
    <w:rsid w:val="002013E7"/>
    <w:rsid w:val="00202CC1"/>
    <w:rsid w:val="002110CB"/>
    <w:rsid w:val="0021744F"/>
    <w:rsid w:val="00220EAC"/>
    <w:rsid w:val="0022145F"/>
    <w:rsid w:val="00222350"/>
    <w:rsid w:val="002253CB"/>
    <w:rsid w:val="002255B2"/>
    <w:rsid w:val="00226E32"/>
    <w:rsid w:val="00227877"/>
    <w:rsid w:val="00227E2F"/>
    <w:rsid w:val="002321CD"/>
    <w:rsid w:val="00233631"/>
    <w:rsid w:val="002344A8"/>
    <w:rsid w:val="002354BE"/>
    <w:rsid w:val="002377B9"/>
    <w:rsid w:val="00237A1E"/>
    <w:rsid w:val="00240630"/>
    <w:rsid w:val="00241910"/>
    <w:rsid w:val="002428DD"/>
    <w:rsid w:val="00244FE4"/>
    <w:rsid w:val="00245365"/>
    <w:rsid w:val="00251348"/>
    <w:rsid w:val="0025233A"/>
    <w:rsid w:val="0025321E"/>
    <w:rsid w:val="00253DFD"/>
    <w:rsid w:val="00261847"/>
    <w:rsid w:val="002637B0"/>
    <w:rsid w:val="002639C9"/>
    <w:rsid w:val="00264DE0"/>
    <w:rsid w:val="00270F34"/>
    <w:rsid w:val="00271638"/>
    <w:rsid w:val="00272452"/>
    <w:rsid w:val="00275E02"/>
    <w:rsid w:val="00277291"/>
    <w:rsid w:val="002815BA"/>
    <w:rsid w:val="00282546"/>
    <w:rsid w:val="00284F0F"/>
    <w:rsid w:val="00285111"/>
    <w:rsid w:val="00285A7B"/>
    <w:rsid w:val="00287C19"/>
    <w:rsid w:val="00290339"/>
    <w:rsid w:val="002966AF"/>
    <w:rsid w:val="002A0103"/>
    <w:rsid w:val="002A2166"/>
    <w:rsid w:val="002A23CE"/>
    <w:rsid w:val="002A4CCE"/>
    <w:rsid w:val="002A7500"/>
    <w:rsid w:val="002B0B64"/>
    <w:rsid w:val="002B1913"/>
    <w:rsid w:val="002B1999"/>
    <w:rsid w:val="002B7F18"/>
    <w:rsid w:val="002C4C14"/>
    <w:rsid w:val="002C5B07"/>
    <w:rsid w:val="002C66BD"/>
    <w:rsid w:val="002D25D5"/>
    <w:rsid w:val="002D343C"/>
    <w:rsid w:val="002D3FF2"/>
    <w:rsid w:val="002D75A4"/>
    <w:rsid w:val="002E141A"/>
    <w:rsid w:val="002E318E"/>
    <w:rsid w:val="002E6808"/>
    <w:rsid w:val="002F26E0"/>
    <w:rsid w:val="002F30E1"/>
    <w:rsid w:val="002F499D"/>
    <w:rsid w:val="002F618A"/>
    <w:rsid w:val="002F7757"/>
    <w:rsid w:val="002F77B5"/>
    <w:rsid w:val="0030115F"/>
    <w:rsid w:val="00303421"/>
    <w:rsid w:val="00304038"/>
    <w:rsid w:val="00304081"/>
    <w:rsid w:val="00305F39"/>
    <w:rsid w:val="00312EA7"/>
    <w:rsid w:val="003136BA"/>
    <w:rsid w:val="00317D21"/>
    <w:rsid w:val="00322089"/>
    <w:rsid w:val="00322D9E"/>
    <w:rsid w:val="00326432"/>
    <w:rsid w:val="00326716"/>
    <w:rsid w:val="00327D17"/>
    <w:rsid w:val="0033330A"/>
    <w:rsid w:val="00340675"/>
    <w:rsid w:val="00342CD8"/>
    <w:rsid w:val="003446FE"/>
    <w:rsid w:val="00344AE6"/>
    <w:rsid w:val="00347F69"/>
    <w:rsid w:val="00355A23"/>
    <w:rsid w:val="00357F6C"/>
    <w:rsid w:val="003609A0"/>
    <w:rsid w:val="0036424A"/>
    <w:rsid w:val="003656E9"/>
    <w:rsid w:val="0036679A"/>
    <w:rsid w:val="00366F45"/>
    <w:rsid w:val="00373C3F"/>
    <w:rsid w:val="003746E3"/>
    <w:rsid w:val="0037518C"/>
    <w:rsid w:val="0038459A"/>
    <w:rsid w:val="00392E88"/>
    <w:rsid w:val="00395E61"/>
    <w:rsid w:val="0039723E"/>
    <w:rsid w:val="003972B8"/>
    <w:rsid w:val="00397538"/>
    <w:rsid w:val="003A5CB4"/>
    <w:rsid w:val="003A79DD"/>
    <w:rsid w:val="003B1022"/>
    <w:rsid w:val="003B4018"/>
    <w:rsid w:val="003B4473"/>
    <w:rsid w:val="003C00D1"/>
    <w:rsid w:val="003C307D"/>
    <w:rsid w:val="003C3C80"/>
    <w:rsid w:val="003C507B"/>
    <w:rsid w:val="003C58C2"/>
    <w:rsid w:val="003C7C90"/>
    <w:rsid w:val="003D1251"/>
    <w:rsid w:val="003D1A63"/>
    <w:rsid w:val="003D1AF7"/>
    <w:rsid w:val="003D370D"/>
    <w:rsid w:val="003D3DDC"/>
    <w:rsid w:val="003D5031"/>
    <w:rsid w:val="003E16DC"/>
    <w:rsid w:val="003E1D63"/>
    <w:rsid w:val="003E59F2"/>
    <w:rsid w:val="003E7258"/>
    <w:rsid w:val="003F28C1"/>
    <w:rsid w:val="003F2DCB"/>
    <w:rsid w:val="00411DE4"/>
    <w:rsid w:val="00425470"/>
    <w:rsid w:val="0042757B"/>
    <w:rsid w:val="0043244E"/>
    <w:rsid w:val="004335AD"/>
    <w:rsid w:val="004347C8"/>
    <w:rsid w:val="004355E6"/>
    <w:rsid w:val="00435D53"/>
    <w:rsid w:val="004362A6"/>
    <w:rsid w:val="004365A7"/>
    <w:rsid w:val="00437830"/>
    <w:rsid w:val="00441FAA"/>
    <w:rsid w:val="00443859"/>
    <w:rsid w:val="004454D5"/>
    <w:rsid w:val="00446EA0"/>
    <w:rsid w:val="0045046B"/>
    <w:rsid w:val="00451A2B"/>
    <w:rsid w:val="00452D40"/>
    <w:rsid w:val="00456866"/>
    <w:rsid w:val="004626AA"/>
    <w:rsid w:val="00470C29"/>
    <w:rsid w:val="00471CB7"/>
    <w:rsid w:val="00472557"/>
    <w:rsid w:val="00476108"/>
    <w:rsid w:val="00476546"/>
    <w:rsid w:val="004839D0"/>
    <w:rsid w:val="00483A03"/>
    <w:rsid w:val="0048444B"/>
    <w:rsid w:val="004908D1"/>
    <w:rsid w:val="00491240"/>
    <w:rsid w:val="00492384"/>
    <w:rsid w:val="00495AF9"/>
    <w:rsid w:val="004960ED"/>
    <w:rsid w:val="004A7420"/>
    <w:rsid w:val="004B0740"/>
    <w:rsid w:val="004B0764"/>
    <w:rsid w:val="004B21C9"/>
    <w:rsid w:val="004B24FB"/>
    <w:rsid w:val="004B2D24"/>
    <w:rsid w:val="004B4C09"/>
    <w:rsid w:val="004B4F70"/>
    <w:rsid w:val="004B5554"/>
    <w:rsid w:val="004B7B2F"/>
    <w:rsid w:val="004C0610"/>
    <w:rsid w:val="004D00D0"/>
    <w:rsid w:val="004D0335"/>
    <w:rsid w:val="004D1077"/>
    <w:rsid w:val="004D2DFD"/>
    <w:rsid w:val="004E0029"/>
    <w:rsid w:val="004E46E8"/>
    <w:rsid w:val="004F06C0"/>
    <w:rsid w:val="004F3F51"/>
    <w:rsid w:val="004F6113"/>
    <w:rsid w:val="004F6149"/>
    <w:rsid w:val="005015C0"/>
    <w:rsid w:val="005025B4"/>
    <w:rsid w:val="00504325"/>
    <w:rsid w:val="00506EBA"/>
    <w:rsid w:val="00507EA6"/>
    <w:rsid w:val="00510227"/>
    <w:rsid w:val="00510B18"/>
    <w:rsid w:val="005144FB"/>
    <w:rsid w:val="0051512E"/>
    <w:rsid w:val="00522E30"/>
    <w:rsid w:val="00523DE6"/>
    <w:rsid w:val="00524F77"/>
    <w:rsid w:val="00526456"/>
    <w:rsid w:val="005264B6"/>
    <w:rsid w:val="00530E82"/>
    <w:rsid w:val="0053420D"/>
    <w:rsid w:val="0053657B"/>
    <w:rsid w:val="00536A75"/>
    <w:rsid w:val="00536D1B"/>
    <w:rsid w:val="00537C1E"/>
    <w:rsid w:val="0054096B"/>
    <w:rsid w:val="0054152F"/>
    <w:rsid w:val="00553130"/>
    <w:rsid w:val="0055553B"/>
    <w:rsid w:val="005572EC"/>
    <w:rsid w:val="0056106D"/>
    <w:rsid w:val="005629FA"/>
    <w:rsid w:val="00564B18"/>
    <w:rsid w:val="00566015"/>
    <w:rsid w:val="00571AF5"/>
    <w:rsid w:val="00572340"/>
    <w:rsid w:val="00574E8F"/>
    <w:rsid w:val="00576303"/>
    <w:rsid w:val="005763ED"/>
    <w:rsid w:val="0057738D"/>
    <w:rsid w:val="00583D59"/>
    <w:rsid w:val="00586460"/>
    <w:rsid w:val="00586866"/>
    <w:rsid w:val="0058766F"/>
    <w:rsid w:val="005926BD"/>
    <w:rsid w:val="00593EC6"/>
    <w:rsid w:val="005A1702"/>
    <w:rsid w:val="005A3076"/>
    <w:rsid w:val="005A545E"/>
    <w:rsid w:val="005A6004"/>
    <w:rsid w:val="005A6D0A"/>
    <w:rsid w:val="005B18EA"/>
    <w:rsid w:val="005B1D2B"/>
    <w:rsid w:val="005B7973"/>
    <w:rsid w:val="005C0274"/>
    <w:rsid w:val="005C3B8D"/>
    <w:rsid w:val="005C5981"/>
    <w:rsid w:val="005C6069"/>
    <w:rsid w:val="005D3077"/>
    <w:rsid w:val="005D342E"/>
    <w:rsid w:val="005D4E7B"/>
    <w:rsid w:val="005D5D6B"/>
    <w:rsid w:val="005E0C90"/>
    <w:rsid w:val="005E188B"/>
    <w:rsid w:val="005E6842"/>
    <w:rsid w:val="005E6F76"/>
    <w:rsid w:val="005E74B1"/>
    <w:rsid w:val="005F2A73"/>
    <w:rsid w:val="005F36FC"/>
    <w:rsid w:val="005F4762"/>
    <w:rsid w:val="00602986"/>
    <w:rsid w:val="00630573"/>
    <w:rsid w:val="00632A1D"/>
    <w:rsid w:val="00633C39"/>
    <w:rsid w:val="0063484C"/>
    <w:rsid w:val="00637352"/>
    <w:rsid w:val="00645B21"/>
    <w:rsid w:val="006465C8"/>
    <w:rsid w:val="00647639"/>
    <w:rsid w:val="00652068"/>
    <w:rsid w:val="006529FD"/>
    <w:rsid w:val="006546CC"/>
    <w:rsid w:val="00656966"/>
    <w:rsid w:val="00656EA1"/>
    <w:rsid w:val="006575F2"/>
    <w:rsid w:val="00657EA3"/>
    <w:rsid w:val="006608A5"/>
    <w:rsid w:val="006652CC"/>
    <w:rsid w:val="006751D8"/>
    <w:rsid w:val="00677F24"/>
    <w:rsid w:val="00687DED"/>
    <w:rsid w:val="0069175C"/>
    <w:rsid w:val="00693B05"/>
    <w:rsid w:val="006952F5"/>
    <w:rsid w:val="0069557C"/>
    <w:rsid w:val="00696CC6"/>
    <w:rsid w:val="0069749D"/>
    <w:rsid w:val="006A1280"/>
    <w:rsid w:val="006A31FD"/>
    <w:rsid w:val="006B07DA"/>
    <w:rsid w:val="006B17C2"/>
    <w:rsid w:val="006B1DAD"/>
    <w:rsid w:val="006C0CD5"/>
    <w:rsid w:val="006C0FDC"/>
    <w:rsid w:val="006C417D"/>
    <w:rsid w:val="006C56DE"/>
    <w:rsid w:val="006C7ECB"/>
    <w:rsid w:val="006D03CB"/>
    <w:rsid w:val="006D0E56"/>
    <w:rsid w:val="006D0E67"/>
    <w:rsid w:val="006D153F"/>
    <w:rsid w:val="006E28E4"/>
    <w:rsid w:val="006E34DA"/>
    <w:rsid w:val="006E458F"/>
    <w:rsid w:val="006F57AF"/>
    <w:rsid w:val="006F6DE5"/>
    <w:rsid w:val="00702385"/>
    <w:rsid w:val="00704C11"/>
    <w:rsid w:val="0070687C"/>
    <w:rsid w:val="00711947"/>
    <w:rsid w:val="0071584D"/>
    <w:rsid w:val="00721137"/>
    <w:rsid w:val="0072184D"/>
    <w:rsid w:val="00723C37"/>
    <w:rsid w:val="00726410"/>
    <w:rsid w:val="00727FFB"/>
    <w:rsid w:val="00733BBE"/>
    <w:rsid w:val="00733FB4"/>
    <w:rsid w:val="00741E3D"/>
    <w:rsid w:val="0074557A"/>
    <w:rsid w:val="00747C39"/>
    <w:rsid w:val="00747DAC"/>
    <w:rsid w:val="00753213"/>
    <w:rsid w:val="0075792E"/>
    <w:rsid w:val="00760774"/>
    <w:rsid w:val="00762593"/>
    <w:rsid w:val="00762914"/>
    <w:rsid w:val="00763ACE"/>
    <w:rsid w:val="00763BB0"/>
    <w:rsid w:val="00763E88"/>
    <w:rsid w:val="00765030"/>
    <w:rsid w:val="007702F2"/>
    <w:rsid w:val="00775237"/>
    <w:rsid w:val="00776D15"/>
    <w:rsid w:val="00776FE7"/>
    <w:rsid w:val="00780223"/>
    <w:rsid w:val="00780374"/>
    <w:rsid w:val="00781D58"/>
    <w:rsid w:val="00787BAE"/>
    <w:rsid w:val="00791FF9"/>
    <w:rsid w:val="007931CB"/>
    <w:rsid w:val="007945A1"/>
    <w:rsid w:val="007960DA"/>
    <w:rsid w:val="00797B91"/>
    <w:rsid w:val="00797D08"/>
    <w:rsid w:val="007A1EE4"/>
    <w:rsid w:val="007A3F32"/>
    <w:rsid w:val="007A4BB0"/>
    <w:rsid w:val="007A6BB5"/>
    <w:rsid w:val="007B115E"/>
    <w:rsid w:val="007B2D15"/>
    <w:rsid w:val="007B31E3"/>
    <w:rsid w:val="007B4D33"/>
    <w:rsid w:val="007B5716"/>
    <w:rsid w:val="007B6B4E"/>
    <w:rsid w:val="007B7545"/>
    <w:rsid w:val="007C2656"/>
    <w:rsid w:val="007C2AF8"/>
    <w:rsid w:val="007D01CC"/>
    <w:rsid w:val="007D0EC6"/>
    <w:rsid w:val="007D1B10"/>
    <w:rsid w:val="007D211A"/>
    <w:rsid w:val="007D523C"/>
    <w:rsid w:val="007D7754"/>
    <w:rsid w:val="007E1E42"/>
    <w:rsid w:val="007E1F16"/>
    <w:rsid w:val="007F0372"/>
    <w:rsid w:val="007F2710"/>
    <w:rsid w:val="00801370"/>
    <w:rsid w:val="00801AED"/>
    <w:rsid w:val="008023AA"/>
    <w:rsid w:val="00802A78"/>
    <w:rsid w:val="00806451"/>
    <w:rsid w:val="00807BD0"/>
    <w:rsid w:val="00812B87"/>
    <w:rsid w:val="0081614B"/>
    <w:rsid w:val="00816B50"/>
    <w:rsid w:val="00816CD5"/>
    <w:rsid w:val="00822EF5"/>
    <w:rsid w:val="00824D2A"/>
    <w:rsid w:val="00825E7A"/>
    <w:rsid w:val="0083129B"/>
    <w:rsid w:val="008328D7"/>
    <w:rsid w:val="00832DB9"/>
    <w:rsid w:val="00833943"/>
    <w:rsid w:val="008351E1"/>
    <w:rsid w:val="008351EB"/>
    <w:rsid w:val="008415D3"/>
    <w:rsid w:val="00845DCF"/>
    <w:rsid w:val="00847F22"/>
    <w:rsid w:val="00852959"/>
    <w:rsid w:val="00853C7C"/>
    <w:rsid w:val="0085629B"/>
    <w:rsid w:val="0085785C"/>
    <w:rsid w:val="00862B73"/>
    <w:rsid w:val="00865B79"/>
    <w:rsid w:val="00870D12"/>
    <w:rsid w:val="00872B1E"/>
    <w:rsid w:val="0087429B"/>
    <w:rsid w:val="00875E21"/>
    <w:rsid w:val="00882D6A"/>
    <w:rsid w:val="008857A5"/>
    <w:rsid w:val="00886FDE"/>
    <w:rsid w:val="0089313E"/>
    <w:rsid w:val="00897A77"/>
    <w:rsid w:val="00897B39"/>
    <w:rsid w:val="008B1F1B"/>
    <w:rsid w:val="008B3BDF"/>
    <w:rsid w:val="008C1517"/>
    <w:rsid w:val="008C1AAA"/>
    <w:rsid w:val="008C671E"/>
    <w:rsid w:val="008C6B4C"/>
    <w:rsid w:val="008C7460"/>
    <w:rsid w:val="008D1C2D"/>
    <w:rsid w:val="008D47A0"/>
    <w:rsid w:val="008D4BF1"/>
    <w:rsid w:val="008D736E"/>
    <w:rsid w:val="008E2043"/>
    <w:rsid w:val="008F63C3"/>
    <w:rsid w:val="00900252"/>
    <w:rsid w:val="009023DD"/>
    <w:rsid w:val="00905184"/>
    <w:rsid w:val="009079D1"/>
    <w:rsid w:val="00907ED5"/>
    <w:rsid w:val="00912154"/>
    <w:rsid w:val="00915153"/>
    <w:rsid w:val="00916557"/>
    <w:rsid w:val="009179DA"/>
    <w:rsid w:val="00921F95"/>
    <w:rsid w:val="00925F2C"/>
    <w:rsid w:val="009266E7"/>
    <w:rsid w:val="009302B8"/>
    <w:rsid w:val="00930C16"/>
    <w:rsid w:val="00930C9F"/>
    <w:rsid w:val="00934C6F"/>
    <w:rsid w:val="009351B9"/>
    <w:rsid w:val="0093650E"/>
    <w:rsid w:val="009373C6"/>
    <w:rsid w:val="00937628"/>
    <w:rsid w:val="00937AAE"/>
    <w:rsid w:val="00940803"/>
    <w:rsid w:val="00940E98"/>
    <w:rsid w:val="00943F3A"/>
    <w:rsid w:val="0094619E"/>
    <w:rsid w:val="00946E11"/>
    <w:rsid w:val="00952CF6"/>
    <w:rsid w:val="00952DE6"/>
    <w:rsid w:val="00954DA6"/>
    <w:rsid w:val="009560BA"/>
    <w:rsid w:val="00960690"/>
    <w:rsid w:val="00963D58"/>
    <w:rsid w:val="009700FD"/>
    <w:rsid w:val="00975439"/>
    <w:rsid w:val="009813D1"/>
    <w:rsid w:val="009823CD"/>
    <w:rsid w:val="00983B8E"/>
    <w:rsid w:val="00983DF1"/>
    <w:rsid w:val="009910BB"/>
    <w:rsid w:val="00992122"/>
    <w:rsid w:val="009938A8"/>
    <w:rsid w:val="009948E1"/>
    <w:rsid w:val="009956FB"/>
    <w:rsid w:val="00996ABB"/>
    <w:rsid w:val="009A67A9"/>
    <w:rsid w:val="009A681D"/>
    <w:rsid w:val="009A7A90"/>
    <w:rsid w:val="009B275E"/>
    <w:rsid w:val="009B367A"/>
    <w:rsid w:val="009C1288"/>
    <w:rsid w:val="009C7443"/>
    <w:rsid w:val="009D047B"/>
    <w:rsid w:val="009D2E8C"/>
    <w:rsid w:val="009D4FED"/>
    <w:rsid w:val="009D527C"/>
    <w:rsid w:val="009E216A"/>
    <w:rsid w:val="009E2D62"/>
    <w:rsid w:val="009E51F1"/>
    <w:rsid w:val="009E73D3"/>
    <w:rsid w:val="009E7FDA"/>
    <w:rsid w:val="009F1683"/>
    <w:rsid w:val="009F5C24"/>
    <w:rsid w:val="009F6518"/>
    <w:rsid w:val="00A12412"/>
    <w:rsid w:val="00A12687"/>
    <w:rsid w:val="00A15305"/>
    <w:rsid w:val="00A15F65"/>
    <w:rsid w:val="00A170E4"/>
    <w:rsid w:val="00A17180"/>
    <w:rsid w:val="00A202FD"/>
    <w:rsid w:val="00A209A5"/>
    <w:rsid w:val="00A279A1"/>
    <w:rsid w:val="00A31069"/>
    <w:rsid w:val="00A366D7"/>
    <w:rsid w:val="00A37B6D"/>
    <w:rsid w:val="00A402F5"/>
    <w:rsid w:val="00A47C86"/>
    <w:rsid w:val="00A50B68"/>
    <w:rsid w:val="00A55022"/>
    <w:rsid w:val="00A57C12"/>
    <w:rsid w:val="00A63897"/>
    <w:rsid w:val="00A71245"/>
    <w:rsid w:val="00A723A4"/>
    <w:rsid w:val="00A75E5F"/>
    <w:rsid w:val="00A76B88"/>
    <w:rsid w:val="00A82618"/>
    <w:rsid w:val="00A830AD"/>
    <w:rsid w:val="00A83CF9"/>
    <w:rsid w:val="00A83D64"/>
    <w:rsid w:val="00A8793A"/>
    <w:rsid w:val="00A87E6C"/>
    <w:rsid w:val="00A909E2"/>
    <w:rsid w:val="00A945B0"/>
    <w:rsid w:val="00A95F9B"/>
    <w:rsid w:val="00A968C4"/>
    <w:rsid w:val="00AA0BF9"/>
    <w:rsid w:val="00AA4A8B"/>
    <w:rsid w:val="00AA6E54"/>
    <w:rsid w:val="00AB0DF4"/>
    <w:rsid w:val="00AB1BFE"/>
    <w:rsid w:val="00AB327C"/>
    <w:rsid w:val="00AB457E"/>
    <w:rsid w:val="00AB4630"/>
    <w:rsid w:val="00AB473D"/>
    <w:rsid w:val="00AC0222"/>
    <w:rsid w:val="00AC2112"/>
    <w:rsid w:val="00AC39B8"/>
    <w:rsid w:val="00AC45E5"/>
    <w:rsid w:val="00AD058E"/>
    <w:rsid w:val="00AD3193"/>
    <w:rsid w:val="00AD3251"/>
    <w:rsid w:val="00AD4BEE"/>
    <w:rsid w:val="00AD6805"/>
    <w:rsid w:val="00AD6A84"/>
    <w:rsid w:val="00AD6A85"/>
    <w:rsid w:val="00AD7C46"/>
    <w:rsid w:val="00AE0522"/>
    <w:rsid w:val="00AE1429"/>
    <w:rsid w:val="00AE1434"/>
    <w:rsid w:val="00AE3F08"/>
    <w:rsid w:val="00AE404B"/>
    <w:rsid w:val="00AE612D"/>
    <w:rsid w:val="00AE679B"/>
    <w:rsid w:val="00AE6BE8"/>
    <w:rsid w:val="00AE6FB9"/>
    <w:rsid w:val="00AF4F49"/>
    <w:rsid w:val="00AF7C09"/>
    <w:rsid w:val="00B0028C"/>
    <w:rsid w:val="00B04428"/>
    <w:rsid w:val="00B04E65"/>
    <w:rsid w:val="00B0789E"/>
    <w:rsid w:val="00B127EC"/>
    <w:rsid w:val="00B2478C"/>
    <w:rsid w:val="00B2505C"/>
    <w:rsid w:val="00B25297"/>
    <w:rsid w:val="00B26DB0"/>
    <w:rsid w:val="00B328DA"/>
    <w:rsid w:val="00B3727C"/>
    <w:rsid w:val="00B4083E"/>
    <w:rsid w:val="00B40EDE"/>
    <w:rsid w:val="00B45ABD"/>
    <w:rsid w:val="00B51EE4"/>
    <w:rsid w:val="00B52DF1"/>
    <w:rsid w:val="00B54068"/>
    <w:rsid w:val="00B542E7"/>
    <w:rsid w:val="00B56D11"/>
    <w:rsid w:val="00B6166E"/>
    <w:rsid w:val="00B6654C"/>
    <w:rsid w:val="00B731AD"/>
    <w:rsid w:val="00B822DD"/>
    <w:rsid w:val="00B824BF"/>
    <w:rsid w:val="00B82C1A"/>
    <w:rsid w:val="00B86979"/>
    <w:rsid w:val="00B95325"/>
    <w:rsid w:val="00B96351"/>
    <w:rsid w:val="00BA08BF"/>
    <w:rsid w:val="00BA08CC"/>
    <w:rsid w:val="00BA1795"/>
    <w:rsid w:val="00BA1FA8"/>
    <w:rsid w:val="00BA38E3"/>
    <w:rsid w:val="00BA634E"/>
    <w:rsid w:val="00BB0EBF"/>
    <w:rsid w:val="00BC003B"/>
    <w:rsid w:val="00BC0C58"/>
    <w:rsid w:val="00BC1C31"/>
    <w:rsid w:val="00BC33CF"/>
    <w:rsid w:val="00BC4306"/>
    <w:rsid w:val="00BC6B36"/>
    <w:rsid w:val="00BD14D1"/>
    <w:rsid w:val="00BD2337"/>
    <w:rsid w:val="00BD2599"/>
    <w:rsid w:val="00BD3444"/>
    <w:rsid w:val="00BE2374"/>
    <w:rsid w:val="00BE42CD"/>
    <w:rsid w:val="00BE5B66"/>
    <w:rsid w:val="00BE743E"/>
    <w:rsid w:val="00BF1778"/>
    <w:rsid w:val="00BF2D15"/>
    <w:rsid w:val="00BF51A7"/>
    <w:rsid w:val="00C04095"/>
    <w:rsid w:val="00C07416"/>
    <w:rsid w:val="00C15195"/>
    <w:rsid w:val="00C151E2"/>
    <w:rsid w:val="00C15A57"/>
    <w:rsid w:val="00C17202"/>
    <w:rsid w:val="00C2336D"/>
    <w:rsid w:val="00C23E83"/>
    <w:rsid w:val="00C2738A"/>
    <w:rsid w:val="00C30762"/>
    <w:rsid w:val="00C35202"/>
    <w:rsid w:val="00C36C97"/>
    <w:rsid w:val="00C412C3"/>
    <w:rsid w:val="00C443C8"/>
    <w:rsid w:val="00C458AF"/>
    <w:rsid w:val="00C46FFE"/>
    <w:rsid w:val="00C476D2"/>
    <w:rsid w:val="00C5162B"/>
    <w:rsid w:val="00C52C6A"/>
    <w:rsid w:val="00C538C9"/>
    <w:rsid w:val="00C5681C"/>
    <w:rsid w:val="00C56AE2"/>
    <w:rsid w:val="00C61294"/>
    <w:rsid w:val="00C6196D"/>
    <w:rsid w:val="00C65A4C"/>
    <w:rsid w:val="00C71012"/>
    <w:rsid w:val="00C722AF"/>
    <w:rsid w:val="00C76FBC"/>
    <w:rsid w:val="00C76FFB"/>
    <w:rsid w:val="00C83B0F"/>
    <w:rsid w:val="00C84821"/>
    <w:rsid w:val="00C86B91"/>
    <w:rsid w:val="00C918D4"/>
    <w:rsid w:val="00C93EB9"/>
    <w:rsid w:val="00CA3292"/>
    <w:rsid w:val="00CA45A5"/>
    <w:rsid w:val="00CA678A"/>
    <w:rsid w:val="00CB2BE2"/>
    <w:rsid w:val="00CC0CF5"/>
    <w:rsid w:val="00CC1054"/>
    <w:rsid w:val="00CC12BC"/>
    <w:rsid w:val="00CC6F66"/>
    <w:rsid w:val="00CC7EFC"/>
    <w:rsid w:val="00CD065C"/>
    <w:rsid w:val="00CD38DE"/>
    <w:rsid w:val="00CD577D"/>
    <w:rsid w:val="00CD6DF3"/>
    <w:rsid w:val="00CE0E29"/>
    <w:rsid w:val="00CE2198"/>
    <w:rsid w:val="00CE26DF"/>
    <w:rsid w:val="00CE52DE"/>
    <w:rsid w:val="00CE5609"/>
    <w:rsid w:val="00CE7A2C"/>
    <w:rsid w:val="00D00001"/>
    <w:rsid w:val="00D0428B"/>
    <w:rsid w:val="00D06559"/>
    <w:rsid w:val="00D066B3"/>
    <w:rsid w:val="00D079FA"/>
    <w:rsid w:val="00D11C20"/>
    <w:rsid w:val="00D151C3"/>
    <w:rsid w:val="00D15CE6"/>
    <w:rsid w:val="00D21BAB"/>
    <w:rsid w:val="00D23745"/>
    <w:rsid w:val="00D23935"/>
    <w:rsid w:val="00D26A46"/>
    <w:rsid w:val="00D26E27"/>
    <w:rsid w:val="00D326FA"/>
    <w:rsid w:val="00D34DD7"/>
    <w:rsid w:val="00D35364"/>
    <w:rsid w:val="00D440B3"/>
    <w:rsid w:val="00D504D8"/>
    <w:rsid w:val="00D543B9"/>
    <w:rsid w:val="00D543D3"/>
    <w:rsid w:val="00D67F74"/>
    <w:rsid w:val="00D84C0A"/>
    <w:rsid w:val="00D85522"/>
    <w:rsid w:val="00D87F5B"/>
    <w:rsid w:val="00D90023"/>
    <w:rsid w:val="00D901AA"/>
    <w:rsid w:val="00D91D65"/>
    <w:rsid w:val="00D93E57"/>
    <w:rsid w:val="00DA287B"/>
    <w:rsid w:val="00DA641F"/>
    <w:rsid w:val="00DA6CA7"/>
    <w:rsid w:val="00DB130E"/>
    <w:rsid w:val="00DB24A4"/>
    <w:rsid w:val="00DB25B3"/>
    <w:rsid w:val="00DB4784"/>
    <w:rsid w:val="00DB7619"/>
    <w:rsid w:val="00DC4738"/>
    <w:rsid w:val="00DC69EA"/>
    <w:rsid w:val="00DD08BF"/>
    <w:rsid w:val="00DD1607"/>
    <w:rsid w:val="00DD607F"/>
    <w:rsid w:val="00DD690B"/>
    <w:rsid w:val="00DD6F10"/>
    <w:rsid w:val="00DE0B44"/>
    <w:rsid w:val="00DE2743"/>
    <w:rsid w:val="00DE5375"/>
    <w:rsid w:val="00DE56A9"/>
    <w:rsid w:val="00DF0C4C"/>
    <w:rsid w:val="00DF3457"/>
    <w:rsid w:val="00DF455B"/>
    <w:rsid w:val="00DF74D7"/>
    <w:rsid w:val="00E00ECF"/>
    <w:rsid w:val="00E014D4"/>
    <w:rsid w:val="00E060D7"/>
    <w:rsid w:val="00E100EB"/>
    <w:rsid w:val="00E11726"/>
    <w:rsid w:val="00E13EFA"/>
    <w:rsid w:val="00E16862"/>
    <w:rsid w:val="00E20556"/>
    <w:rsid w:val="00E20F96"/>
    <w:rsid w:val="00E22225"/>
    <w:rsid w:val="00E2546E"/>
    <w:rsid w:val="00E26053"/>
    <w:rsid w:val="00E27A61"/>
    <w:rsid w:val="00E27C8B"/>
    <w:rsid w:val="00E354EB"/>
    <w:rsid w:val="00E40C5F"/>
    <w:rsid w:val="00E44A6B"/>
    <w:rsid w:val="00E477BF"/>
    <w:rsid w:val="00E5008B"/>
    <w:rsid w:val="00E54B2F"/>
    <w:rsid w:val="00E55A6A"/>
    <w:rsid w:val="00E5761A"/>
    <w:rsid w:val="00E6394A"/>
    <w:rsid w:val="00E655AD"/>
    <w:rsid w:val="00E65B00"/>
    <w:rsid w:val="00E65EA5"/>
    <w:rsid w:val="00E67568"/>
    <w:rsid w:val="00E75BAD"/>
    <w:rsid w:val="00E76BD5"/>
    <w:rsid w:val="00E84D26"/>
    <w:rsid w:val="00E877EB"/>
    <w:rsid w:val="00E913D9"/>
    <w:rsid w:val="00E91F1A"/>
    <w:rsid w:val="00E9232A"/>
    <w:rsid w:val="00E94227"/>
    <w:rsid w:val="00E95718"/>
    <w:rsid w:val="00E969D5"/>
    <w:rsid w:val="00E97CC6"/>
    <w:rsid w:val="00EA38C7"/>
    <w:rsid w:val="00EB03C5"/>
    <w:rsid w:val="00EB7530"/>
    <w:rsid w:val="00EC28F7"/>
    <w:rsid w:val="00EC346A"/>
    <w:rsid w:val="00ED740D"/>
    <w:rsid w:val="00ED79BE"/>
    <w:rsid w:val="00ED7A50"/>
    <w:rsid w:val="00EE09B8"/>
    <w:rsid w:val="00EE0CA4"/>
    <w:rsid w:val="00EE3222"/>
    <w:rsid w:val="00EE34F0"/>
    <w:rsid w:val="00EF44AA"/>
    <w:rsid w:val="00EF71B3"/>
    <w:rsid w:val="00F0496A"/>
    <w:rsid w:val="00F070B6"/>
    <w:rsid w:val="00F1028C"/>
    <w:rsid w:val="00F13F67"/>
    <w:rsid w:val="00F146FE"/>
    <w:rsid w:val="00F17252"/>
    <w:rsid w:val="00F22654"/>
    <w:rsid w:val="00F23A1E"/>
    <w:rsid w:val="00F25B88"/>
    <w:rsid w:val="00F266AD"/>
    <w:rsid w:val="00F275D1"/>
    <w:rsid w:val="00F27A14"/>
    <w:rsid w:val="00F44011"/>
    <w:rsid w:val="00F51231"/>
    <w:rsid w:val="00F52FDD"/>
    <w:rsid w:val="00F55D61"/>
    <w:rsid w:val="00F70479"/>
    <w:rsid w:val="00F7307D"/>
    <w:rsid w:val="00F74298"/>
    <w:rsid w:val="00F776BF"/>
    <w:rsid w:val="00F820C1"/>
    <w:rsid w:val="00F82B41"/>
    <w:rsid w:val="00F92B39"/>
    <w:rsid w:val="00F92FAE"/>
    <w:rsid w:val="00FA0494"/>
    <w:rsid w:val="00FA1568"/>
    <w:rsid w:val="00FA4F7C"/>
    <w:rsid w:val="00FA508F"/>
    <w:rsid w:val="00FC14BC"/>
    <w:rsid w:val="00FC37DB"/>
    <w:rsid w:val="00FC380D"/>
    <w:rsid w:val="00FC47B7"/>
    <w:rsid w:val="00FC51A1"/>
    <w:rsid w:val="00FC62EC"/>
    <w:rsid w:val="00FC67AF"/>
    <w:rsid w:val="00FC7429"/>
    <w:rsid w:val="00FD1856"/>
    <w:rsid w:val="00FD38EF"/>
    <w:rsid w:val="00FD4979"/>
    <w:rsid w:val="00FD5846"/>
    <w:rsid w:val="00FE1BFA"/>
    <w:rsid w:val="00FE2147"/>
    <w:rsid w:val="00FE27EE"/>
    <w:rsid w:val="00FE67D6"/>
    <w:rsid w:val="00FF0BF0"/>
    <w:rsid w:val="00FF212B"/>
    <w:rsid w:val="00FF5936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E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4641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1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B2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binadarma.ac.id/" TargetMode="External"/><Relationship Id="rId18" Type="http://schemas.openxmlformats.org/officeDocument/2006/relationships/hyperlink" Target="https://elearning.binadarma.ac.id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learning.binadarma.ac.id/" TargetMode="External"/><Relationship Id="rId17" Type="http://schemas.openxmlformats.org/officeDocument/2006/relationships/hyperlink" Target="https://elearning.binadarma.ac.id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learning.binadarma.ac.id/" TargetMode="External"/><Relationship Id="rId20" Type="http://schemas.openxmlformats.org/officeDocument/2006/relationships/hyperlink" Target="https://elearning.binadarma.ac.i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binadarma.ac.id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learning.binadarma.ac.id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elearning.binadarma.ac.id/" TargetMode="External"/><Relationship Id="rId19" Type="http://schemas.openxmlformats.org/officeDocument/2006/relationships/hyperlink" Target="https://elearning.binadarma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binadarma.ac.id/" TargetMode="External"/><Relationship Id="rId14" Type="http://schemas.openxmlformats.org/officeDocument/2006/relationships/hyperlink" Target="https://elearning.binadarma.ac.id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FB73-CB43-4077-8E2C-3F745FF5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akbartea</dc:creator>
  <cp:lastModifiedBy>Zaeedh</cp:lastModifiedBy>
  <cp:revision>22</cp:revision>
  <cp:lastPrinted>2019-08-23T07:32:00Z</cp:lastPrinted>
  <dcterms:created xsi:type="dcterms:W3CDTF">2021-09-24T00:48:00Z</dcterms:created>
  <dcterms:modified xsi:type="dcterms:W3CDTF">2021-10-04T03:27:00Z</dcterms:modified>
</cp:coreProperties>
</file>